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386" w:rsidRDefault="004F118A" w:rsidP="00AA2798">
      <w:pPr>
        <w:rPr>
          <w:rFonts w:ascii="Calibri" w:hAnsi="Calibri"/>
          <w:b/>
          <w:smallCaps/>
          <w:szCs w:val="22"/>
          <w:lang w:val="en-US"/>
        </w:rPr>
      </w:pPr>
      <w:r>
        <w:rPr>
          <w:rFonts w:ascii="Calibri" w:hAnsi="Calibri"/>
          <w:b/>
          <w:smallCaps/>
          <w:noProof/>
          <w:szCs w:val="22"/>
        </w:rPr>
        <w:drawing>
          <wp:anchor distT="0" distB="0" distL="114300" distR="114300" simplePos="0" relativeHeight="251662848" behindDoc="1" locked="0" layoutInCell="1" allowOverlap="1">
            <wp:simplePos x="0" y="0"/>
            <wp:positionH relativeFrom="column">
              <wp:posOffset>-48260</wp:posOffset>
            </wp:positionH>
            <wp:positionV relativeFrom="paragraph">
              <wp:posOffset>89535</wp:posOffset>
            </wp:positionV>
            <wp:extent cx="2226310" cy="831850"/>
            <wp:effectExtent l="0" t="0" r="2540" b="6350"/>
            <wp:wrapTight wrapText="bothSides">
              <wp:wrapPolygon edited="0">
                <wp:start x="0" y="0"/>
                <wp:lineTo x="0" y="21270"/>
                <wp:lineTo x="21440" y="21270"/>
                <wp:lineTo x="21440" y="0"/>
                <wp:lineTo x="0" y="0"/>
              </wp:wrapPolygon>
            </wp:wrapTight>
            <wp:docPr id="6" name="Εικόνα 6" descr="S:\ΓΡΑΦΕΙΟ ΠΡΟΕΔΡΟΥ ΚΑΙ ΓΡΑΜΜΑΤΕΙΑ Δ.Σ\ΕΟΠΠΕΠ\Logo\final-logo-eoppep-gr-gra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ΓΡΑΦΕΙΟ ΠΡΟΕΔΡΟΥ ΚΑΙ ΓΡΑΜΜΑΤΕΙΑ Δ.Σ\ΕΟΠΠΕΠ\Logo\final-logo-eoppep-gr-gray.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26310" cy="831850"/>
                    </a:xfrm>
                    <a:prstGeom prst="rect">
                      <a:avLst/>
                    </a:prstGeom>
                    <a:noFill/>
                    <a:ln>
                      <a:noFill/>
                    </a:ln>
                  </pic:spPr>
                </pic:pic>
              </a:graphicData>
            </a:graphic>
          </wp:anchor>
        </w:drawing>
      </w:r>
      <w:r w:rsidR="006830C6">
        <w:rPr>
          <w:rFonts w:ascii="Calibri" w:hAnsi="Calibri"/>
          <w:b/>
          <w:smallCaps/>
          <w:noProof/>
          <w:szCs w:val="22"/>
        </w:rPr>
        <w:pict>
          <v:shapetype id="_x0000_t202" coordsize="21600,21600" o:spt="202" path="m,l,21600r21600,l21600,xe">
            <v:stroke joinstyle="miter"/>
            <v:path gradientshapeok="t" o:connecttype="rect"/>
          </v:shapetype>
          <v:shape id="Text Box 2" o:spid="_x0000_s1026" type="#_x0000_t202" style="position:absolute;margin-left:-186.3pt;margin-top:-24.3pt;width:198.6pt;height:28.25pt;z-index:2516556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" strokecolor="white">
            <v:textbox>
              <w:txbxContent>
                <w:p w:rsidR="0081673E" w:rsidRPr="00806542" w:rsidRDefault="0081673E" w:rsidP="000B3699">
                  <w:pPr>
                    <w:jc w:val="center"/>
                    <w:rPr>
                      <w:rFonts w:asciiTheme="minorHAnsi" w:hAnsiTheme="minorHAnsi" w:cstheme="minorHAnsi"/>
                      <w:b/>
                      <w:color w:val="262626" w:themeColor="text1" w:themeTint="D9"/>
                      <w:sz w:val="18"/>
                      <w:szCs w:val="17"/>
                    </w:rPr>
                  </w:pPr>
                  <w:r w:rsidRPr="00806542">
                    <w:rPr>
                      <w:rFonts w:asciiTheme="minorHAnsi" w:hAnsiTheme="minorHAnsi" w:cstheme="minorHAnsi"/>
                      <w:b/>
                      <w:color w:val="262626" w:themeColor="text1" w:themeTint="D9"/>
                      <w:sz w:val="18"/>
                      <w:szCs w:val="17"/>
                    </w:rPr>
                    <w:t>ΥΠΟΥΡΓΕΙΟ ΠΑΙΔΕΙΑΣ ΚΑΙ ΘΡΗΣΚΕΥΜΑΤΩΝ, ΠΟΛΙΤΙΣΜΟΥ ΚΑΙ ΑΘΛΗΤΙΣΜΟΥ</w:t>
                  </w:r>
                </w:p>
                <w:p w:rsidR="0081673E" w:rsidRPr="00A271A5" w:rsidRDefault="0081673E" w:rsidP="000B3699">
                  <w:pPr>
                    <w:jc w:val="center"/>
                    <w:rPr>
                      <w:rFonts w:ascii="Calibri" w:hAnsi="Calibri" w:cs="Arial"/>
                      <w:b/>
                      <w:sz w:val="18"/>
                      <w:szCs w:val="18"/>
                    </w:rPr>
                  </w:pPr>
                </w:p>
              </w:txbxContent>
            </v:textbox>
          </v:shape>
        </w:pict>
      </w:r>
    </w:p>
    <w:p w:rsidR="00510386" w:rsidRDefault="00510386" w:rsidP="00AA2798">
      <w:pPr>
        <w:rPr>
          <w:rFonts w:ascii="Calibri" w:hAnsi="Calibri"/>
          <w:b/>
          <w:smallCaps/>
          <w:szCs w:val="22"/>
          <w:lang w:val="en-US"/>
        </w:rPr>
      </w:pPr>
    </w:p>
    <w:p w:rsidR="00AA2798" w:rsidRPr="000D0856" w:rsidRDefault="00AA2798" w:rsidP="00AA2798">
      <w:pPr>
        <w:rPr>
          <w:rFonts w:ascii="Calibri" w:hAnsi="Calibri"/>
          <w:b/>
          <w:smallCaps/>
          <w:szCs w:val="22"/>
        </w:rPr>
      </w:pPr>
    </w:p>
    <w:p w:rsidR="00AA2798" w:rsidRPr="000D0856" w:rsidRDefault="00AA2798" w:rsidP="000B3699">
      <w:pPr>
        <w:rPr>
          <w:rFonts w:ascii="Calibri" w:hAnsi="Calibri"/>
          <w:b/>
          <w:smallCaps/>
          <w:szCs w:val="22"/>
        </w:rPr>
      </w:pPr>
    </w:p>
    <w:p w:rsidR="00AA2798" w:rsidRPr="000D0856" w:rsidRDefault="00AA2798" w:rsidP="00AA2798">
      <w:pPr>
        <w:rPr>
          <w:rFonts w:ascii="Calibri" w:hAnsi="Calibri"/>
          <w:b/>
          <w:smallCaps/>
          <w:szCs w:val="22"/>
        </w:rPr>
      </w:pPr>
    </w:p>
    <w:p w:rsidR="001A5045" w:rsidRPr="0021189B" w:rsidRDefault="001A5045" w:rsidP="001A5045">
      <w:pPr>
        <w:pStyle w:val="a3"/>
        <w:rPr>
          <w:rFonts w:ascii="Calibri" w:hAnsi="Calibri"/>
          <w:sz w:val="8"/>
        </w:rPr>
      </w:pPr>
    </w:p>
    <w:p w:rsidR="004E221A" w:rsidRPr="00EC38DB" w:rsidRDefault="00127A7F" w:rsidP="004E221A">
      <w:pPr>
        <w:rPr>
          <w:rFonts w:asciiTheme="majorHAnsi" w:hAnsiTheme="majorHAnsi" w:cs="Arial"/>
          <w:i/>
          <w:sz w:val="16"/>
          <w:szCs w:val="18"/>
        </w:rPr>
      </w:pPr>
      <w:r w:rsidRPr="00127A7F">
        <w:rPr>
          <w:rFonts w:asciiTheme="majorHAnsi" w:hAnsiTheme="majorHAnsi" w:cs="Arial"/>
          <w:i/>
          <w:sz w:val="16"/>
          <w:szCs w:val="18"/>
        </w:rPr>
        <w:t xml:space="preserve"> </w:t>
      </w:r>
      <w:r w:rsidR="004E221A" w:rsidRPr="000E69F1">
        <w:rPr>
          <w:rFonts w:asciiTheme="majorHAnsi" w:hAnsiTheme="majorHAnsi" w:cs="Arial"/>
          <w:i/>
          <w:sz w:val="16"/>
          <w:szCs w:val="18"/>
        </w:rPr>
        <w:t>Λεωφόρος Εθνικής Αντιστάσεως 41, 142</w:t>
      </w:r>
      <w:r w:rsidR="00CE7CD3" w:rsidRPr="000E69F1">
        <w:rPr>
          <w:rFonts w:asciiTheme="majorHAnsi" w:hAnsiTheme="majorHAnsi" w:cs="Arial"/>
          <w:i/>
          <w:sz w:val="16"/>
          <w:szCs w:val="18"/>
        </w:rPr>
        <w:t xml:space="preserve"> </w:t>
      </w:r>
      <w:r w:rsidR="004E221A" w:rsidRPr="000E69F1">
        <w:rPr>
          <w:rFonts w:asciiTheme="majorHAnsi" w:hAnsiTheme="majorHAnsi" w:cs="Arial"/>
          <w:i/>
          <w:sz w:val="16"/>
          <w:szCs w:val="18"/>
        </w:rPr>
        <w:t>34 Νέα Ιωνία</w:t>
      </w:r>
    </w:p>
    <w:p w:rsidR="00EC38DB" w:rsidRPr="00127A7F" w:rsidRDefault="00EC38DB" w:rsidP="00EC38DB">
      <w:pPr>
        <w:rPr>
          <w:rFonts w:asciiTheme="majorHAnsi" w:hAnsiTheme="majorHAnsi" w:cs="Arial"/>
          <w:i/>
          <w:sz w:val="16"/>
          <w:szCs w:val="18"/>
        </w:rPr>
      </w:pPr>
      <w:r w:rsidRPr="00127A7F">
        <w:rPr>
          <w:rFonts w:asciiTheme="minorHAnsi" w:hAnsiTheme="minorHAnsi" w:cs="Arial"/>
          <w:i/>
          <w:sz w:val="22"/>
          <w:szCs w:val="22"/>
        </w:rPr>
        <w:t xml:space="preserve">                    </w:t>
      </w:r>
      <w:r w:rsidR="00127A7F" w:rsidRPr="00127A7F">
        <w:rPr>
          <w:rFonts w:asciiTheme="minorHAnsi" w:hAnsiTheme="minorHAnsi" w:cs="Arial"/>
          <w:i/>
          <w:sz w:val="22"/>
          <w:szCs w:val="22"/>
        </w:rPr>
        <w:t xml:space="preserve"> </w:t>
      </w:r>
      <w:r w:rsidRPr="00EC38DB">
        <w:rPr>
          <w:rFonts w:asciiTheme="minorHAnsi" w:hAnsiTheme="minorHAnsi" w:cs="Arial"/>
          <w:i/>
          <w:sz w:val="22"/>
          <w:szCs w:val="22"/>
          <w:lang w:val="en-US"/>
        </w:rPr>
        <w:t>www</w:t>
      </w:r>
      <w:r w:rsidRPr="00EC38DB">
        <w:rPr>
          <w:rFonts w:asciiTheme="minorHAnsi" w:hAnsiTheme="minorHAnsi" w:cs="Arial"/>
          <w:i/>
          <w:sz w:val="22"/>
          <w:szCs w:val="22"/>
        </w:rPr>
        <w:t>.</w:t>
      </w:r>
      <w:r w:rsidRPr="00EC38DB">
        <w:rPr>
          <w:rFonts w:asciiTheme="minorHAnsi" w:hAnsiTheme="minorHAnsi" w:cs="Arial"/>
          <w:i/>
          <w:sz w:val="22"/>
          <w:szCs w:val="22"/>
          <w:lang w:val="en-US"/>
        </w:rPr>
        <w:t>eoppep</w:t>
      </w:r>
      <w:r w:rsidRPr="00EC38DB">
        <w:rPr>
          <w:rFonts w:asciiTheme="minorHAnsi" w:hAnsiTheme="minorHAnsi" w:cs="Arial"/>
          <w:i/>
          <w:sz w:val="22"/>
          <w:szCs w:val="22"/>
        </w:rPr>
        <w:t>.</w:t>
      </w:r>
      <w:r w:rsidRPr="00EC38DB">
        <w:rPr>
          <w:rFonts w:asciiTheme="minorHAnsi" w:hAnsiTheme="minorHAnsi" w:cs="Arial"/>
          <w:i/>
          <w:sz w:val="22"/>
          <w:szCs w:val="22"/>
          <w:lang w:val="en-US"/>
        </w:rPr>
        <w:t>gr</w:t>
      </w:r>
    </w:p>
    <w:p w:rsidR="00EC38DB" w:rsidRPr="00127A7F" w:rsidRDefault="006830C6" w:rsidP="004E221A">
      <w:pPr>
        <w:rPr>
          <w:rFonts w:asciiTheme="majorHAnsi" w:hAnsiTheme="majorHAnsi" w:cs="Arial"/>
          <w:i/>
          <w:sz w:val="16"/>
          <w:szCs w:val="18"/>
        </w:rPr>
      </w:pPr>
      <w:r w:rsidRPr="006830C6">
        <w:rPr>
          <w:rFonts w:ascii="Calibri" w:hAnsi="Calibri"/>
          <w:b/>
          <w:smallCaps/>
          <w:noProof/>
          <w:szCs w:val="22"/>
        </w:rPr>
        <w:pict>
          <v:line id="Line 4" o:spid="_x0000_s1028" style="position:absolute;z-index:251656704;visibility:visible;mso-wrap-distance-top:-3e-5mm;mso-wrap-distance-bottom:-3e-5mm;mso-position-horizontal-relative:page;mso-position-vertical-relative:page" from="68.1pt,176.8pt" to="523.15pt,1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" strokecolor="#a5a5a5 [2092]">
            <w10:wrap anchorx="page" anchory="page"/>
          </v:line>
        </w:pict>
      </w:r>
    </w:p>
    <w:p w:rsidR="004E221A" w:rsidRDefault="006830C6" w:rsidP="000E69F1">
      <w:pPr>
        <w:pStyle w:val="a3"/>
        <w:tabs>
          <w:tab w:val="clear" w:pos="8306"/>
          <w:tab w:val="right" w:pos="9072"/>
        </w:tabs>
        <w:rPr>
          <w:rFonts w:ascii="Calibri" w:hAnsi="Calibri"/>
          <w:sz w:val="18"/>
        </w:rPr>
      </w:pPr>
      <w:r w:rsidRPr="006830C6">
        <w:rPr>
          <w:rFonts w:ascii="Calibri" w:hAnsi="Calibri"/>
          <w:smallCaps/>
          <w:noProof/>
          <w:sz w:val="32"/>
        </w:rPr>
        <w:pict>
          <v:shape id="Text Box 6" o:spid="_x0000_s1027" type="#_x0000_t202" style="position:absolute;margin-left:-7.1pt;margin-top:.25pt;width:186.45pt;height:104.1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hFChQIAABc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" stroked="f">
            <v:textbox>
              <w:txbxContent>
                <w:p w:rsidR="0081673E" w:rsidRPr="004C1694" w:rsidRDefault="0081673E" w:rsidP="00C05730">
                  <w:pPr>
                    <w:rPr>
                      <w:rFonts w:ascii="Calibri" w:hAnsi="Calibri"/>
                      <w:b/>
                      <w:smallCaps/>
                      <w:color w:val="404040" w:themeColor="text1" w:themeTint="BF"/>
                      <w:sz w:val="22"/>
                    </w:rPr>
                  </w:pPr>
                  <w:r w:rsidRPr="00EF1997">
                    <w:rPr>
                      <w:rFonts w:ascii="Calibri" w:hAnsi="Calibri"/>
                      <w:b/>
                      <w:smallCaps/>
                      <w:color w:val="404040" w:themeColor="text1" w:themeTint="BF"/>
                      <w:sz w:val="22"/>
                    </w:rPr>
                    <w:t xml:space="preserve">Διεύθυνση Αδειοδοτησησ Παρόχων </w:t>
                  </w:r>
                </w:p>
                <w:p w:rsidR="0081673E" w:rsidRPr="00EF1997" w:rsidRDefault="0081673E" w:rsidP="00ED3ED8">
                  <w:pPr>
                    <w:jc w:val="center"/>
                    <w:rPr>
                      <w:rFonts w:ascii="Calibri" w:hAnsi="Calibri"/>
                      <w:b/>
                      <w:smallCaps/>
                      <w:color w:val="404040" w:themeColor="text1" w:themeTint="BF"/>
                      <w:sz w:val="22"/>
                    </w:rPr>
                  </w:pPr>
                  <w:r w:rsidRPr="00EF1997">
                    <w:rPr>
                      <w:rFonts w:ascii="Calibri" w:hAnsi="Calibri"/>
                      <w:b/>
                      <w:smallCaps/>
                      <w:color w:val="404040" w:themeColor="text1" w:themeTint="BF"/>
                      <w:sz w:val="22"/>
                    </w:rPr>
                    <w:t>Δια Βίου Μάθησης</w:t>
                  </w:r>
                </w:p>
                <w:p w:rsidR="0081673E" w:rsidRPr="00EF1997" w:rsidRDefault="0081673E" w:rsidP="00C05730">
                  <w:pPr>
                    <w:rPr>
                      <w:rFonts w:ascii="Calibri" w:hAnsi="Calibri"/>
                      <w:b/>
                      <w:smallCaps/>
                      <w:color w:val="404040" w:themeColor="text1" w:themeTint="BF"/>
                      <w:sz w:val="22"/>
                    </w:rPr>
                  </w:pPr>
                  <w:r w:rsidRPr="00EF1997">
                    <w:rPr>
                      <w:rFonts w:ascii="Calibri" w:hAnsi="Calibri"/>
                      <w:b/>
                      <w:smallCaps/>
                      <w:color w:val="404040" w:themeColor="text1" w:themeTint="BF"/>
                      <w:sz w:val="22"/>
                    </w:rPr>
                    <w:t>Τμήμα Αδειοδοτησησ Δομών</w:t>
                  </w:r>
                </w:p>
                <w:p w:rsidR="0081673E" w:rsidRPr="00EF1997" w:rsidRDefault="0081673E" w:rsidP="00C05730">
                  <w:pPr>
                    <w:rPr>
                      <w:rFonts w:ascii="Calibri" w:hAnsi="Calibri"/>
                      <w:b/>
                      <w:smallCaps/>
                      <w:color w:val="404040" w:themeColor="text1" w:themeTint="BF"/>
                      <w:sz w:val="22"/>
                    </w:rPr>
                  </w:pPr>
                  <w:r w:rsidRPr="00EF1997">
                    <w:rPr>
                      <w:rFonts w:ascii="Calibri" w:hAnsi="Calibri"/>
                      <w:b/>
                      <w:smallCaps/>
                      <w:color w:val="404040" w:themeColor="text1" w:themeTint="BF"/>
                      <w:sz w:val="22"/>
                    </w:rPr>
                    <w:t>Ο</w:t>
                  </w:r>
                  <w:r w:rsidRPr="00EF1997">
                    <w:rPr>
                      <w:rFonts w:ascii="Calibri" w:hAnsi="Calibri"/>
                      <w:b/>
                      <w:smallCaps/>
                      <w:color w:val="404040" w:themeColor="text1" w:themeTint="BF"/>
                      <w:sz w:val="18"/>
                    </w:rPr>
                    <w:t>ΡΓΑΝΩΤΙΚΗ</w:t>
                  </w:r>
                  <w:r w:rsidRPr="00EF1997">
                    <w:rPr>
                      <w:rFonts w:ascii="Calibri" w:hAnsi="Calibri"/>
                      <w:b/>
                      <w:smallCaps/>
                      <w:color w:val="404040" w:themeColor="text1" w:themeTint="BF"/>
                      <w:sz w:val="22"/>
                    </w:rPr>
                    <w:t xml:space="preserve"> Ε</w:t>
                  </w:r>
                  <w:r w:rsidRPr="00EF1997">
                    <w:rPr>
                      <w:rFonts w:ascii="Calibri" w:hAnsi="Calibri"/>
                      <w:b/>
                      <w:smallCaps/>
                      <w:color w:val="404040" w:themeColor="text1" w:themeTint="BF"/>
                      <w:sz w:val="18"/>
                    </w:rPr>
                    <w:t>ΠΙΤΡΟΠΗ</w:t>
                  </w:r>
                </w:p>
                <w:p w:rsidR="0081673E" w:rsidRPr="00575FA7" w:rsidRDefault="0081673E" w:rsidP="00C05730">
                  <w:pPr>
                    <w:rPr>
                      <w:rFonts w:ascii="Calibri" w:hAnsi="Calibri"/>
                      <w:b/>
                      <w:color w:val="404040" w:themeColor="text1" w:themeTint="BF"/>
                      <w:sz w:val="20"/>
                      <w:szCs w:val="20"/>
                    </w:rPr>
                  </w:pPr>
                  <w:proofErr w:type="spellStart"/>
                  <w:r w:rsidRPr="0081673E">
                    <w:rPr>
                      <w:rFonts w:ascii="Calibri" w:hAnsi="Calibri"/>
                      <w:b/>
                      <w:smallCaps/>
                      <w:color w:val="404040" w:themeColor="text1" w:themeTint="BF"/>
                      <w:sz w:val="20"/>
                      <w:szCs w:val="20"/>
                    </w:rPr>
                    <w:t>τηλ</w:t>
                  </w:r>
                  <w:proofErr w:type="spellEnd"/>
                  <w:r w:rsidRPr="00575FA7">
                    <w:rPr>
                      <w:rFonts w:ascii="Calibri" w:hAnsi="Calibri"/>
                      <w:b/>
                      <w:color w:val="404040" w:themeColor="text1" w:themeTint="BF"/>
                      <w:sz w:val="20"/>
                      <w:szCs w:val="20"/>
                    </w:rPr>
                    <w:t>. 210 2709037, 210 2709126</w:t>
                  </w:r>
                </w:p>
                <w:p w:rsidR="0081673E" w:rsidRPr="0081673E" w:rsidRDefault="0081673E" w:rsidP="00C05730">
                  <w:pPr>
                    <w:rPr>
                      <w:rFonts w:ascii="Calibri" w:hAnsi="Calibri"/>
                      <w:b/>
                      <w:color w:val="404040" w:themeColor="text1" w:themeTint="BF"/>
                      <w:sz w:val="20"/>
                      <w:szCs w:val="20"/>
                      <w:lang w:val="en-US"/>
                    </w:rPr>
                  </w:pPr>
                  <w:r w:rsidRPr="0081673E">
                    <w:rPr>
                      <w:rFonts w:ascii="Calibri" w:hAnsi="Calibri"/>
                      <w:b/>
                      <w:smallCaps/>
                      <w:color w:val="404040" w:themeColor="text1" w:themeTint="BF"/>
                      <w:sz w:val="20"/>
                      <w:szCs w:val="20"/>
                      <w:lang w:val="en-US"/>
                    </w:rPr>
                    <w:t>fax</w:t>
                  </w:r>
                  <w:r w:rsidRPr="004A36F6">
                    <w:rPr>
                      <w:rFonts w:ascii="Calibri" w:hAnsi="Calibri"/>
                      <w:b/>
                      <w:color w:val="404040" w:themeColor="text1" w:themeTint="BF"/>
                      <w:sz w:val="20"/>
                      <w:szCs w:val="20"/>
                      <w:lang w:val="en-US"/>
                    </w:rPr>
                    <w:t>: 210</w:t>
                  </w:r>
                  <w:r>
                    <w:rPr>
                      <w:rFonts w:ascii="Calibri" w:hAnsi="Calibri"/>
                      <w:b/>
                      <w:color w:val="404040" w:themeColor="text1" w:themeTint="BF"/>
                      <w:sz w:val="20"/>
                      <w:szCs w:val="20"/>
                      <w:lang w:val="en-US"/>
                    </w:rPr>
                    <w:t xml:space="preserve"> </w:t>
                  </w:r>
                  <w:r w:rsidRPr="004A36F6">
                    <w:rPr>
                      <w:rFonts w:ascii="Calibri" w:hAnsi="Calibri"/>
                      <w:b/>
                      <w:color w:val="404040" w:themeColor="text1" w:themeTint="BF"/>
                      <w:sz w:val="20"/>
                      <w:szCs w:val="20"/>
                      <w:lang w:val="en-US"/>
                    </w:rPr>
                    <w:t>2709</w:t>
                  </w:r>
                  <w:r w:rsidRPr="0081673E">
                    <w:rPr>
                      <w:rFonts w:ascii="Calibri" w:hAnsi="Calibri"/>
                      <w:b/>
                      <w:color w:val="404040" w:themeColor="text1" w:themeTint="BF"/>
                      <w:sz w:val="20"/>
                      <w:szCs w:val="20"/>
                      <w:lang w:val="en-US"/>
                    </w:rPr>
                    <w:t>049</w:t>
                  </w:r>
                </w:p>
                <w:p w:rsidR="0081673E" w:rsidRPr="004A36F6" w:rsidRDefault="0081673E" w:rsidP="00C05730">
                  <w:pPr>
                    <w:rPr>
                      <w:rFonts w:asciiTheme="minorHAnsi" w:hAnsiTheme="minorHAnsi"/>
                      <w:b/>
                      <w:sz w:val="20"/>
                      <w:szCs w:val="20"/>
                      <w:lang w:val="en-US"/>
                    </w:rPr>
                  </w:pPr>
                  <w:r w:rsidRPr="0081673E">
                    <w:rPr>
                      <w:rFonts w:ascii="Calibri" w:hAnsi="Calibri"/>
                      <w:b/>
                      <w:smallCaps/>
                      <w:color w:val="404040" w:themeColor="text1" w:themeTint="BF"/>
                      <w:sz w:val="20"/>
                      <w:szCs w:val="20"/>
                      <w:lang w:val="en-US"/>
                    </w:rPr>
                    <w:t>e</w:t>
                  </w:r>
                  <w:r w:rsidRPr="004A36F6">
                    <w:rPr>
                      <w:rFonts w:ascii="Calibri" w:hAnsi="Calibri"/>
                      <w:b/>
                      <w:smallCaps/>
                      <w:color w:val="404040" w:themeColor="text1" w:themeTint="BF"/>
                      <w:sz w:val="20"/>
                      <w:szCs w:val="20"/>
                      <w:lang w:val="en-US"/>
                    </w:rPr>
                    <w:t>-</w:t>
                  </w:r>
                  <w:r w:rsidRPr="0081673E">
                    <w:rPr>
                      <w:rFonts w:ascii="Calibri" w:hAnsi="Calibri"/>
                      <w:b/>
                      <w:smallCaps/>
                      <w:color w:val="404040" w:themeColor="text1" w:themeTint="BF"/>
                      <w:sz w:val="20"/>
                      <w:szCs w:val="20"/>
                      <w:lang w:val="en-US"/>
                    </w:rPr>
                    <w:t>mail</w:t>
                  </w:r>
                  <w:r w:rsidRPr="004A36F6">
                    <w:rPr>
                      <w:rFonts w:ascii="Calibri" w:hAnsi="Calibri"/>
                      <w:b/>
                      <w:color w:val="404040" w:themeColor="text1" w:themeTint="BF"/>
                      <w:sz w:val="20"/>
                      <w:szCs w:val="20"/>
                      <w:lang w:val="en-US"/>
                    </w:rPr>
                    <w:t>:</w:t>
                  </w:r>
                  <w:r w:rsidRPr="004A36F6">
                    <w:rPr>
                      <w:rFonts w:ascii="Calibri" w:hAnsi="Calibri"/>
                      <w:b/>
                      <w:sz w:val="20"/>
                      <w:szCs w:val="20"/>
                      <w:lang w:val="en-US"/>
                    </w:rPr>
                    <w:t xml:space="preserve"> </w:t>
                  </w:r>
                  <w:r w:rsidR="004A36F6">
                    <w:rPr>
                      <w:rFonts w:ascii="Calibri" w:hAnsi="Calibri"/>
                      <w:b/>
                      <w:sz w:val="20"/>
                      <w:szCs w:val="20"/>
                      <w:lang w:val="en-US"/>
                    </w:rPr>
                    <w:t>info</w:t>
                  </w:r>
                  <w:r w:rsidRPr="004A36F6">
                    <w:rPr>
                      <w:rFonts w:ascii="Calibri" w:hAnsi="Calibri"/>
                      <w:b/>
                      <w:sz w:val="20"/>
                      <w:szCs w:val="20"/>
                      <w:lang w:val="en-US"/>
                    </w:rPr>
                    <w:t>@</w:t>
                  </w:r>
                  <w:r w:rsidRPr="0081673E">
                    <w:rPr>
                      <w:rFonts w:ascii="Calibri" w:hAnsi="Calibri"/>
                      <w:b/>
                      <w:sz w:val="20"/>
                      <w:szCs w:val="20"/>
                      <w:lang w:val="en-US"/>
                    </w:rPr>
                    <w:t>eoppep</w:t>
                  </w:r>
                  <w:r w:rsidRPr="004A36F6">
                    <w:rPr>
                      <w:rFonts w:ascii="Calibri" w:hAnsi="Calibri"/>
                      <w:b/>
                      <w:sz w:val="20"/>
                      <w:szCs w:val="20"/>
                      <w:lang w:val="en-US"/>
                    </w:rPr>
                    <w:t>.</w:t>
                  </w:r>
                  <w:r w:rsidRPr="0081673E">
                    <w:rPr>
                      <w:rFonts w:ascii="Calibri" w:hAnsi="Calibri"/>
                      <w:b/>
                      <w:sz w:val="20"/>
                      <w:szCs w:val="20"/>
                      <w:lang w:val="en-US"/>
                    </w:rPr>
                    <w:t>gr</w:t>
                  </w:r>
                </w:p>
              </w:txbxContent>
            </v:textbox>
          </v:shape>
        </w:pict>
      </w:r>
    </w:p>
    <w:p w:rsidR="00257D7B" w:rsidRDefault="00257D7B" w:rsidP="001A5045">
      <w:pPr>
        <w:pStyle w:val="a3"/>
        <w:rPr>
          <w:rFonts w:ascii="Calibri" w:hAnsi="Calibri"/>
          <w:sz w:val="18"/>
        </w:rPr>
      </w:pPr>
    </w:p>
    <w:p w:rsidR="00696A2C" w:rsidRPr="004E221A" w:rsidRDefault="00B40118" w:rsidP="00696A2C">
      <w:pPr>
        <w:pStyle w:val="a6"/>
        <w:spacing w:line="360" w:lineRule="auto"/>
        <w:jc w:val="left"/>
        <w:rPr>
          <w:rFonts w:ascii="Calibri" w:hAnsi="Calibri"/>
          <w:smallCaps/>
          <w:sz w:val="24"/>
        </w:rPr>
      </w:pPr>
      <w:r w:rsidRPr="000D0856">
        <w:rPr>
          <w:rFonts w:ascii="Calibri" w:hAnsi="Calibri"/>
          <w:smallCaps/>
          <w:sz w:val="32"/>
          <w:szCs w:val="24"/>
        </w:rPr>
        <w:t xml:space="preserve">      </w:t>
      </w:r>
      <w:r w:rsidR="00696A2C" w:rsidRPr="000D0856">
        <w:rPr>
          <w:rFonts w:ascii="Calibri" w:hAnsi="Calibri"/>
          <w:smallCaps/>
          <w:sz w:val="24"/>
        </w:rPr>
        <w:tab/>
      </w:r>
      <w:r w:rsidR="00696A2C" w:rsidRPr="000D0856">
        <w:rPr>
          <w:rFonts w:ascii="Calibri" w:hAnsi="Calibri"/>
          <w:smallCaps/>
          <w:sz w:val="24"/>
        </w:rPr>
        <w:tab/>
      </w:r>
      <w:r w:rsidR="00696A2C" w:rsidRPr="000D0856">
        <w:rPr>
          <w:rFonts w:ascii="Calibri" w:hAnsi="Calibri"/>
          <w:smallCaps/>
          <w:sz w:val="24"/>
        </w:rPr>
        <w:tab/>
      </w:r>
      <w:r w:rsidR="00696A2C" w:rsidRPr="000D0856">
        <w:rPr>
          <w:rFonts w:ascii="Calibri" w:hAnsi="Calibri"/>
          <w:smallCaps/>
          <w:sz w:val="24"/>
        </w:rPr>
        <w:tab/>
      </w:r>
      <w:r w:rsidR="00696A2C" w:rsidRPr="000D0856">
        <w:rPr>
          <w:rFonts w:ascii="Calibri" w:hAnsi="Calibri"/>
          <w:smallCaps/>
          <w:sz w:val="24"/>
        </w:rPr>
        <w:tab/>
      </w:r>
      <w:r w:rsidR="00696A2C" w:rsidRPr="000D0856">
        <w:rPr>
          <w:rFonts w:ascii="Calibri" w:hAnsi="Calibri"/>
          <w:smallCaps/>
          <w:sz w:val="24"/>
        </w:rPr>
        <w:tab/>
      </w:r>
      <w:r w:rsidR="00696A2C" w:rsidRPr="000D0856">
        <w:rPr>
          <w:rFonts w:ascii="Calibri" w:hAnsi="Calibri"/>
          <w:smallCaps/>
          <w:sz w:val="24"/>
        </w:rPr>
        <w:tab/>
      </w:r>
      <w:r w:rsidR="00375222">
        <w:rPr>
          <w:rFonts w:ascii="Calibri" w:hAnsi="Calibri"/>
          <w:smallCaps/>
          <w:sz w:val="24"/>
        </w:rPr>
        <w:tab/>
      </w:r>
      <w:r w:rsidR="00127A7F">
        <w:rPr>
          <w:rFonts w:ascii="Calibri" w:hAnsi="Calibri"/>
          <w:smallCaps/>
          <w:sz w:val="24"/>
        </w:rPr>
        <w:t xml:space="preserve">      </w:t>
      </w:r>
      <w:r w:rsidR="004C1694" w:rsidRPr="00466D8A">
        <w:rPr>
          <w:rFonts w:ascii="Calibri" w:hAnsi="Calibri"/>
        </w:rPr>
        <w:t xml:space="preserve">Ν. Ιωνία, </w:t>
      </w:r>
      <w:r w:rsidR="004C1694">
        <w:rPr>
          <w:rFonts w:ascii="Calibri" w:hAnsi="Calibri"/>
        </w:rPr>
        <w:t xml:space="preserve"> ……/……/20</w:t>
      </w:r>
      <w:r w:rsidR="004C1694" w:rsidRPr="00466D8A">
        <w:rPr>
          <w:rFonts w:ascii="Calibri" w:hAnsi="Calibri"/>
        </w:rPr>
        <w:t>13</w:t>
      </w:r>
      <w:r w:rsidR="004C1694" w:rsidRPr="00DC716F">
        <w:rPr>
          <w:rFonts w:ascii="Calibri" w:hAnsi="Calibri"/>
        </w:rPr>
        <w:t xml:space="preserve"> </w:t>
      </w:r>
    </w:p>
    <w:p w:rsidR="00696A2C" w:rsidRPr="000D0856" w:rsidRDefault="00696A2C" w:rsidP="00696A2C">
      <w:pPr>
        <w:rPr>
          <w:rFonts w:ascii="Calibri" w:hAnsi="Calibri"/>
          <w:b/>
          <w:smallCaps/>
          <w:sz w:val="22"/>
          <w:szCs w:val="22"/>
        </w:rPr>
      </w:pPr>
      <w:r w:rsidRPr="000D0856">
        <w:rPr>
          <w:rFonts w:ascii="Calibri" w:hAnsi="Calibri"/>
          <w:b/>
          <w:smallCaps/>
          <w:szCs w:val="22"/>
        </w:rPr>
        <w:tab/>
      </w:r>
      <w:r w:rsidRPr="000D0856">
        <w:rPr>
          <w:rFonts w:ascii="Calibri" w:hAnsi="Calibri"/>
          <w:b/>
          <w:smallCaps/>
          <w:szCs w:val="22"/>
        </w:rPr>
        <w:tab/>
      </w:r>
      <w:r w:rsidRPr="000D0856">
        <w:rPr>
          <w:rFonts w:ascii="Calibri" w:hAnsi="Calibri"/>
          <w:b/>
          <w:smallCaps/>
          <w:szCs w:val="22"/>
        </w:rPr>
        <w:tab/>
      </w:r>
      <w:r w:rsidRPr="000D0856">
        <w:rPr>
          <w:rFonts w:ascii="Calibri" w:hAnsi="Calibri"/>
          <w:b/>
          <w:smallCaps/>
          <w:szCs w:val="22"/>
        </w:rPr>
        <w:tab/>
      </w:r>
      <w:r w:rsidRPr="000D0856">
        <w:rPr>
          <w:rFonts w:ascii="Calibri" w:hAnsi="Calibri"/>
          <w:b/>
          <w:smallCaps/>
          <w:szCs w:val="22"/>
        </w:rPr>
        <w:tab/>
      </w:r>
      <w:r w:rsidRPr="000D0856">
        <w:rPr>
          <w:rFonts w:ascii="Calibri" w:hAnsi="Calibri"/>
          <w:b/>
          <w:smallCaps/>
          <w:szCs w:val="22"/>
        </w:rPr>
        <w:tab/>
      </w:r>
      <w:r w:rsidRPr="000D0856">
        <w:rPr>
          <w:rFonts w:ascii="Calibri" w:hAnsi="Calibri"/>
          <w:b/>
          <w:smallCaps/>
          <w:szCs w:val="22"/>
        </w:rPr>
        <w:tab/>
      </w:r>
      <w:r w:rsidR="00375222">
        <w:rPr>
          <w:rFonts w:ascii="Calibri" w:hAnsi="Calibri"/>
          <w:b/>
          <w:smallCaps/>
          <w:szCs w:val="22"/>
        </w:rPr>
        <w:tab/>
      </w:r>
      <w:r w:rsidR="00127A7F">
        <w:rPr>
          <w:rFonts w:ascii="Calibri" w:hAnsi="Calibri"/>
          <w:b/>
          <w:smallCaps/>
          <w:szCs w:val="22"/>
        </w:rPr>
        <w:t xml:space="preserve">     </w:t>
      </w:r>
    </w:p>
    <w:p w:rsidR="008827A0" w:rsidRDefault="008827A0" w:rsidP="000B7D44">
      <w:pPr>
        <w:spacing w:line="360" w:lineRule="auto"/>
        <w:ind w:right="-142"/>
        <w:rPr>
          <w:rFonts w:ascii="Calibri" w:hAnsi="Calibri"/>
          <w:b/>
          <w:sz w:val="20"/>
          <w:szCs w:val="20"/>
        </w:rPr>
      </w:pPr>
    </w:p>
    <w:p w:rsidR="007F7C0B" w:rsidRPr="000D0856" w:rsidRDefault="007F7C0B" w:rsidP="007F7C0B">
      <w:pPr>
        <w:rPr>
          <w:rFonts w:ascii="Calibri" w:hAnsi="Calibri"/>
          <w:b/>
          <w:smallCaps/>
          <w:sz w:val="22"/>
          <w:szCs w:val="22"/>
        </w:rPr>
      </w:pPr>
    </w:p>
    <w:p w:rsidR="006D71F9" w:rsidRDefault="006D71F9" w:rsidP="006D71F9">
      <w:pPr>
        <w:pStyle w:val="a6"/>
        <w:spacing w:line="360" w:lineRule="auto"/>
        <w:rPr>
          <w:rFonts w:asciiTheme="minorHAnsi" w:eastAsia="Verdana" w:hAnsiTheme="minorHAnsi"/>
          <w:color w:val="000000"/>
          <w:sz w:val="22"/>
          <w:szCs w:val="22"/>
        </w:rPr>
      </w:pPr>
    </w:p>
    <w:p w:rsidR="007F7C0B" w:rsidRPr="006D71F9" w:rsidRDefault="006D71F9" w:rsidP="006D71F9">
      <w:pPr>
        <w:pStyle w:val="a6"/>
        <w:spacing w:line="360" w:lineRule="auto"/>
        <w:rPr>
          <w:rFonts w:asciiTheme="minorHAnsi" w:hAnsiTheme="minorHAnsi"/>
          <w:smallCaps/>
          <w:spacing w:val="120"/>
          <w:sz w:val="22"/>
          <w:szCs w:val="22"/>
        </w:rPr>
      </w:pPr>
      <w:r w:rsidRPr="003A2C9C">
        <w:rPr>
          <w:rFonts w:asciiTheme="minorHAnsi" w:eastAsia="Verdana" w:hAnsiTheme="minorHAnsi"/>
          <w:color w:val="000000"/>
          <w:sz w:val="22"/>
          <w:szCs w:val="22"/>
        </w:rPr>
        <w:t>ΕΙΣΗΓΗΤΙΚΟ ΣΗΜΕΙΩΜΑ ΠΡΟΣ ΤΟΝ ΠΡΟΕΔΡΟ ΤΟΥ Δ.Σ. ΤΟΥ Ε.Ο.Π.Π.Ε.Π.</w:t>
      </w:r>
    </w:p>
    <w:p w:rsidR="007F7C0B" w:rsidRPr="000D0856" w:rsidRDefault="007F7C0B" w:rsidP="007F7C0B">
      <w:pPr>
        <w:rPr>
          <w:rFonts w:ascii="Calibri" w:hAnsi="Calibri"/>
          <w:b/>
        </w:rPr>
      </w:pPr>
    </w:p>
    <w:p w:rsidR="00322C50" w:rsidRDefault="000B7D44" w:rsidP="00322C50">
      <w:pPr>
        <w:spacing w:line="360" w:lineRule="auto"/>
        <w:ind w:right="-142"/>
        <w:jc w:val="both"/>
        <w:rPr>
          <w:rFonts w:ascii="Calibri" w:hAnsi="Calibri"/>
          <w:b/>
          <w:sz w:val="20"/>
          <w:szCs w:val="20"/>
        </w:rPr>
      </w:pPr>
      <w:r w:rsidRPr="008827A0">
        <w:rPr>
          <w:rFonts w:ascii="Calibri" w:hAnsi="Calibri"/>
          <w:b/>
          <w:sz w:val="20"/>
          <w:szCs w:val="20"/>
        </w:rPr>
        <w:t>Θέμα</w:t>
      </w:r>
      <w:r w:rsidRPr="008827A0">
        <w:rPr>
          <w:rFonts w:ascii="Calibri" w:hAnsi="Calibri"/>
          <w:b/>
          <w:smallCaps/>
          <w:sz w:val="20"/>
          <w:szCs w:val="20"/>
        </w:rPr>
        <w:t xml:space="preserve">: </w:t>
      </w:r>
      <w:r w:rsidR="008E13ED">
        <w:rPr>
          <w:rFonts w:ascii="Calibri" w:hAnsi="Calibri"/>
          <w:b/>
          <w:sz w:val="20"/>
          <w:szCs w:val="20"/>
        </w:rPr>
        <w:t>«</w:t>
      </w:r>
      <w:r w:rsidR="00C40416">
        <w:rPr>
          <w:rFonts w:ascii="Calibri" w:hAnsi="Calibri"/>
          <w:b/>
          <w:sz w:val="20"/>
          <w:szCs w:val="20"/>
        </w:rPr>
        <w:t xml:space="preserve">Χορήγηση </w:t>
      </w:r>
      <w:r w:rsidR="00C40416" w:rsidRPr="006D71F9">
        <w:rPr>
          <w:rFonts w:asciiTheme="minorHAnsi" w:hAnsiTheme="minorHAnsi"/>
          <w:b/>
          <w:sz w:val="20"/>
          <w:szCs w:val="20"/>
        </w:rPr>
        <w:t xml:space="preserve">Άδειας </w:t>
      </w:r>
      <w:r w:rsidR="00BE223A" w:rsidRPr="003A2C9C">
        <w:rPr>
          <w:rFonts w:asciiTheme="minorHAnsi" w:hAnsiTheme="minorHAnsi"/>
          <w:b/>
          <w:sz w:val="20"/>
          <w:szCs w:val="20"/>
        </w:rPr>
        <w:t xml:space="preserve">Κέντρου Δια Βίου Μάθησης Επιπέδου 1 / Κέντρου Δια Βίου Μάθησης Επιπέδου 2 </w:t>
      </w:r>
      <w:r w:rsidR="006408AF" w:rsidRPr="003A2C9C">
        <w:rPr>
          <w:rFonts w:asciiTheme="minorHAnsi" w:hAnsiTheme="minorHAnsi"/>
          <w:b/>
          <w:sz w:val="20"/>
          <w:szCs w:val="20"/>
        </w:rPr>
        <w:t xml:space="preserve">Φροντιστηρίου </w:t>
      </w:r>
      <w:r w:rsidR="00BE223A" w:rsidRPr="003A2C9C">
        <w:rPr>
          <w:rFonts w:asciiTheme="minorHAnsi" w:hAnsiTheme="minorHAnsi"/>
          <w:b/>
          <w:sz w:val="20"/>
          <w:szCs w:val="20"/>
        </w:rPr>
        <w:t xml:space="preserve">/ </w:t>
      </w:r>
      <w:r w:rsidR="00C40416" w:rsidRPr="003A2C9C">
        <w:rPr>
          <w:rFonts w:asciiTheme="minorHAnsi" w:hAnsiTheme="minorHAnsi"/>
          <w:b/>
          <w:sz w:val="20"/>
          <w:szCs w:val="20"/>
        </w:rPr>
        <w:t>Κέντρου Ξένων Γλωσσών</w:t>
      </w:r>
      <w:r w:rsidR="00575FA7" w:rsidRPr="00575FA7">
        <w:rPr>
          <w:rFonts w:asciiTheme="minorHAnsi" w:hAnsiTheme="minorHAnsi"/>
          <w:b/>
          <w:sz w:val="20"/>
          <w:szCs w:val="20"/>
        </w:rPr>
        <w:t>,</w:t>
      </w:r>
      <w:r w:rsidR="009075A5" w:rsidRPr="00575FA7">
        <w:rPr>
          <w:rFonts w:asciiTheme="minorHAnsi" w:hAnsiTheme="minorHAnsi"/>
          <w:b/>
          <w:sz w:val="20"/>
          <w:szCs w:val="20"/>
        </w:rPr>
        <w:t xml:space="preserve"> </w:t>
      </w:r>
      <w:r w:rsidR="00575FA7" w:rsidRPr="00575FA7">
        <w:rPr>
          <w:rFonts w:asciiTheme="minorHAnsi" w:hAnsiTheme="minorHAnsi"/>
          <w:b/>
          <w:sz w:val="20"/>
          <w:szCs w:val="20"/>
        </w:rPr>
        <w:t xml:space="preserve">δίχως τη διενέργεια αυτοψίας, </w:t>
      </w:r>
      <w:r w:rsidR="009075A5" w:rsidRPr="00575FA7">
        <w:rPr>
          <w:rFonts w:asciiTheme="minorHAnsi" w:hAnsiTheme="minorHAnsi"/>
          <w:b/>
          <w:sz w:val="20"/>
          <w:szCs w:val="20"/>
        </w:rPr>
        <w:t>στους</w:t>
      </w:r>
      <w:r w:rsidR="009075A5">
        <w:rPr>
          <w:rFonts w:asciiTheme="minorHAnsi" w:hAnsiTheme="minorHAnsi"/>
          <w:b/>
          <w:sz w:val="20"/>
          <w:szCs w:val="20"/>
        </w:rPr>
        <w:t xml:space="preserve"> φορείς που αναφέρονται στο</w:t>
      </w:r>
      <w:r w:rsidR="00FA52ED">
        <w:rPr>
          <w:rFonts w:asciiTheme="minorHAnsi" w:hAnsiTheme="minorHAnsi"/>
          <w:b/>
          <w:sz w:val="20"/>
          <w:szCs w:val="20"/>
        </w:rPr>
        <w:t>ν</w:t>
      </w:r>
      <w:r w:rsidR="002225FB">
        <w:rPr>
          <w:rFonts w:asciiTheme="minorHAnsi" w:hAnsiTheme="minorHAnsi"/>
          <w:b/>
          <w:sz w:val="20"/>
          <w:szCs w:val="20"/>
        </w:rPr>
        <w:t xml:space="preserve"> π</w:t>
      </w:r>
      <w:r w:rsidR="009075A5">
        <w:rPr>
          <w:rFonts w:asciiTheme="minorHAnsi" w:hAnsiTheme="minorHAnsi"/>
          <w:b/>
          <w:sz w:val="20"/>
          <w:szCs w:val="20"/>
        </w:rPr>
        <w:t>ίνακ</w:t>
      </w:r>
      <w:r w:rsidR="002225FB">
        <w:rPr>
          <w:rFonts w:asciiTheme="minorHAnsi" w:hAnsiTheme="minorHAnsi"/>
          <w:b/>
          <w:sz w:val="20"/>
          <w:szCs w:val="20"/>
        </w:rPr>
        <w:t>α</w:t>
      </w:r>
      <w:r w:rsidR="00FA52ED">
        <w:rPr>
          <w:rFonts w:asciiTheme="minorHAnsi" w:hAnsiTheme="minorHAnsi"/>
          <w:b/>
          <w:sz w:val="20"/>
          <w:szCs w:val="20"/>
        </w:rPr>
        <w:t xml:space="preserve"> 1</w:t>
      </w:r>
      <w:r w:rsidR="002225FB">
        <w:rPr>
          <w:rFonts w:asciiTheme="minorHAnsi" w:hAnsiTheme="minorHAnsi"/>
          <w:b/>
          <w:sz w:val="20"/>
          <w:szCs w:val="20"/>
        </w:rPr>
        <w:t>.</w:t>
      </w:r>
    </w:p>
    <w:p w:rsidR="006D71F9" w:rsidRDefault="006D71F9" w:rsidP="00322C50">
      <w:pPr>
        <w:spacing w:line="360" w:lineRule="auto"/>
        <w:ind w:right="-142"/>
        <w:jc w:val="both"/>
        <w:rPr>
          <w:rFonts w:ascii="Calibri" w:hAnsi="Calibri"/>
          <w:sz w:val="20"/>
          <w:szCs w:val="20"/>
        </w:rPr>
      </w:pPr>
    </w:p>
    <w:p w:rsidR="00A64D91" w:rsidRPr="004C1694" w:rsidRDefault="00C40416" w:rsidP="00322C50">
      <w:pPr>
        <w:spacing w:line="360" w:lineRule="auto"/>
        <w:ind w:right="-142"/>
        <w:jc w:val="both"/>
        <w:rPr>
          <w:rFonts w:ascii="Calibri" w:hAnsi="Calibri"/>
          <w:b/>
          <w:sz w:val="20"/>
          <w:szCs w:val="20"/>
        </w:rPr>
      </w:pPr>
      <w:r w:rsidRPr="004C1694">
        <w:rPr>
          <w:rFonts w:ascii="Calibri" w:hAnsi="Calibri"/>
          <w:b/>
          <w:sz w:val="20"/>
          <w:szCs w:val="20"/>
        </w:rPr>
        <w:t>Έχοντας υπόψη:</w:t>
      </w:r>
    </w:p>
    <w:p w:rsidR="00C40416" w:rsidRPr="00C40416" w:rsidRDefault="00C40416" w:rsidP="00C40416">
      <w:pPr>
        <w:pStyle w:val="a9"/>
        <w:numPr>
          <w:ilvl w:val="0"/>
          <w:numId w:val="13"/>
        </w:numPr>
        <w:spacing w:line="360" w:lineRule="auto"/>
        <w:ind w:right="-142"/>
        <w:jc w:val="both"/>
        <w:rPr>
          <w:rFonts w:ascii="Calibri" w:hAnsi="Calibri"/>
          <w:lang w:val="el-GR"/>
        </w:rPr>
      </w:pPr>
      <w:r w:rsidRPr="00C40416">
        <w:rPr>
          <w:rFonts w:ascii="Calibri" w:hAnsi="Calibri"/>
          <w:lang w:val="el-GR"/>
        </w:rPr>
        <w:t>Τις διατάξεις του ν. 4115/2013 (ΦΕΚ 24/τ.Α΄/30-01-2013) με τίτλο «Οργάνωση και λειτουργία Ιδρύματος Νεολαίας και Διά Βίου Μάθησης και Εθνικού Οργανισμού Πιστοποίησης Προσόντων και Επαγγελματικού Προσανατολισμού και άλλες διατάξεις»</w:t>
      </w:r>
      <w:r>
        <w:rPr>
          <w:rFonts w:ascii="Calibri" w:hAnsi="Calibri"/>
          <w:lang w:val="el-GR"/>
        </w:rPr>
        <w:t>, όπως τροποποιήθηκε και ισχύει.</w:t>
      </w:r>
    </w:p>
    <w:p w:rsidR="00C40416" w:rsidRPr="00FA06B8" w:rsidRDefault="00C40416" w:rsidP="00C40416">
      <w:pPr>
        <w:pStyle w:val="a9"/>
        <w:numPr>
          <w:ilvl w:val="0"/>
          <w:numId w:val="13"/>
        </w:numPr>
        <w:spacing w:line="360" w:lineRule="auto"/>
        <w:ind w:right="-142"/>
        <w:jc w:val="both"/>
        <w:rPr>
          <w:rFonts w:ascii="Calibri" w:hAnsi="Calibri"/>
          <w:lang w:val="el-GR"/>
        </w:rPr>
      </w:pPr>
      <w:r w:rsidRPr="00FA06B8">
        <w:rPr>
          <w:rFonts w:ascii="Calibri" w:hAnsi="Calibri"/>
          <w:lang w:val="el-GR"/>
        </w:rPr>
        <w:t>Τις διατάξεις του Ν.3879/2010 (ΦΕΚ 163/τ. Α΄/21-09-2010) με τίτλο «Ανάπτυξη της Διά Βίου Μάθησης και λοιπές διατάξεις» και ειδικότερα τις διατάξεις παρ. 2 του άρθρου 12, όπως τροποποιήθηκε και ισχύει με την παρ. 4 του άρθρου 53 του ν.3966/2011 με τίτλο «Θέματα δια βίου μάθησης» (ΦΕΚ 118/τ.Α/24-05-2011)</w:t>
      </w:r>
    </w:p>
    <w:p w:rsidR="00C40416" w:rsidRPr="000F25DE" w:rsidRDefault="00C40416" w:rsidP="00C40416">
      <w:pPr>
        <w:pStyle w:val="a9"/>
        <w:numPr>
          <w:ilvl w:val="0"/>
          <w:numId w:val="13"/>
        </w:numPr>
        <w:spacing w:line="360" w:lineRule="auto"/>
        <w:ind w:right="-142"/>
        <w:jc w:val="both"/>
        <w:rPr>
          <w:rFonts w:ascii="Calibri" w:hAnsi="Calibri"/>
          <w:lang w:val="el-GR"/>
        </w:rPr>
      </w:pPr>
      <w:r w:rsidRPr="000F25DE">
        <w:rPr>
          <w:rFonts w:ascii="Calibri" w:hAnsi="Calibri"/>
          <w:lang w:val="el-GR"/>
        </w:rPr>
        <w:t>Την υπ’ αρ. 16011/ΙΑ/02-2013 (ΦΕΚ 50/ΥΟΔΔ/08-02-2013) απόφαση της Υπουργού Παιδείας και Θρησκευμάτων, Πολιτισμού και Αθλητισμού με τίτλο «Συγκρότηση του Διοικητικού Συμβουλίου του Εθνικού Οργανισμού Πιστοποίησης Προσόντων και Επαγγελματικού Προσανατολισμού (Ε</w:t>
      </w:r>
      <w:r w:rsidR="00ED3ED8">
        <w:rPr>
          <w:rFonts w:ascii="Calibri" w:hAnsi="Calibri"/>
          <w:lang w:val="el-GR"/>
        </w:rPr>
        <w:t>.Ο.Π.Π.Ε.Π.)»</w:t>
      </w:r>
      <w:r w:rsidR="00ED3ED8" w:rsidRPr="00ED3ED8">
        <w:rPr>
          <w:rFonts w:ascii="Calibri" w:hAnsi="Calibri"/>
          <w:lang w:val="el-GR"/>
        </w:rPr>
        <w:t xml:space="preserve">, </w:t>
      </w:r>
      <w:r w:rsidR="00ED3ED8" w:rsidRPr="00E1183C">
        <w:rPr>
          <w:rFonts w:ascii="Calibri" w:hAnsi="Calibri"/>
          <w:lang w:val="el-GR"/>
        </w:rPr>
        <w:t>όπως τροποποιήθηκε και ισχύει.</w:t>
      </w:r>
    </w:p>
    <w:p w:rsidR="00C40416" w:rsidRPr="000F25DE" w:rsidRDefault="00C40416" w:rsidP="00C40416">
      <w:pPr>
        <w:pStyle w:val="a9"/>
        <w:numPr>
          <w:ilvl w:val="0"/>
          <w:numId w:val="13"/>
        </w:numPr>
        <w:spacing w:line="360" w:lineRule="auto"/>
        <w:ind w:right="-142"/>
        <w:jc w:val="both"/>
        <w:rPr>
          <w:rFonts w:ascii="Calibri" w:hAnsi="Calibri"/>
          <w:lang w:val="el-GR"/>
        </w:rPr>
      </w:pPr>
      <w:r w:rsidRPr="000F25DE">
        <w:rPr>
          <w:rFonts w:ascii="Calibri" w:hAnsi="Calibri"/>
          <w:lang w:val="el-GR"/>
        </w:rPr>
        <w:t>Την υπ’ αρ. 158993/Η/16-12-2010 (ΦΕΚ 1956/τ.Β’/ 17-12-2010) απόφαση της Αναπληρωτού Υπουργού Παιδείας, Διά Βίου Μάθησης και Θρησκευμάτων με τίτλο «Ρύθμιση θεμάτων λειτουργίας του Εθνικού Οργανισμού Πιστοποίηση</w:t>
      </w:r>
      <w:r w:rsidR="00E1183C">
        <w:rPr>
          <w:rFonts w:ascii="Calibri" w:hAnsi="Calibri"/>
          <w:lang w:val="el-GR"/>
        </w:rPr>
        <w:t>ς Προσόντων (Ε.Ο.Π.Π.)».</w:t>
      </w:r>
    </w:p>
    <w:p w:rsidR="00C40416" w:rsidRPr="000F25DE" w:rsidRDefault="00C40416" w:rsidP="00C40416">
      <w:pPr>
        <w:pStyle w:val="a9"/>
        <w:numPr>
          <w:ilvl w:val="0"/>
          <w:numId w:val="13"/>
        </w:numPr>
        <w:spacing w:line="360" w:lineRule="auto"/>
        <w:ind w:right="-142"/>
        <w:jc w:val="both"/>
        <w:rPr>
          <w:rFonts w:ascii="Calibri" w:hAnsi="Calibri"/>
          <w:lang w:val="el-GR"/>
        </w:rPr>
      </w:pPr>
      <w:r w:rsidRPr="000F25DE">
        <w:rPr>
          <w:rFonts w:ascii="Calibri" w:hAnsi="Calibri"/>
          <w:lang w:val="el-GR"/>
        </w:rPr>
        <w:t xml:space="preserve">Τις διατάξεις του ν.4093/2012 (ΦΕΚ 222/τ.Α’/12-11-2012) με τίτλο «Έγκριση Μεσοπρόθεσμου Πλαισίου Δημοσιονομικής Στρατηγικής 2013−2016 − Επείγοντα Μέτρα Εφαρμογής του ν. 4046/2012 και του Μεσοπρόθεσμου Πλαισίου Δημοσιονομικής Στρατηγικής 2013−2016», όπως τροποποιήθηκε με τις διατάξεις του άρθρου 30 του ν.4111/2013 (ΦΕΚ 18/τ.Α’/25-01-2013) με τίτλο «Συνταξιοδοτικές ρυθμίσεις, τροποποιήσεις του ν. 4093/2012, κύρωση της Πράξης Νομοθετικού Περιεχομένου «Έγκριση των Σχεδίων των Συμβάσεων Τροποποίησης της Κύριας Σύμβασης Χρηματοδοτικής Διευκόλυνσης </w:t>
      </w:r>
      <w:r w:rsidRPr="000F25DE">
        <w:rPr>
          <w:rFonts w:ascii="Calibri" w:hAnsi="Calibri"/>
          <w:lang w:val="el-GR"/>
        </w:rPr>
        <w:lastRenderedPageBreak/>
        <w:t>μεταξύ του Ευρωπαϊκού Ταμείου Χρηματοπιστωτικής Σταθερότητας (Ε.Τ.Χ.Σ.), της Ελληνικής Δημοκρατίας, του Ελληνικού Ταμείου Χρηματοπιστωτικής Σταθερότητας (Τ.Χ.Σ.) και της Τράπεζας της Ελλάδος (ΤτΕ), με τίτλο «Κύρια Σύμβαση Χρηματοδοτικής Διευκόλυνσης», της Σύμβασης Χρηματοδοτικής Διευκόλυνσης μεταξύ του Ε.Τ.Χ.Σ., της Ελληνικής Δημοκρατίας και της ΤτΕ, με τίτλο «Σύμβαση Διευκόλυνσης Διαχείρισης Υποχρεώσεων ΣΙΤ» και της Σύμβασης Χρηματοδοτικής Διευκόλυνσης μεταξύ του Ε.Τ.Χ.Σ., της Ελληνικής Δημοκρατίας και της ΤτΕ, με τίτλο «Διευκόλυνση αποπληρωμής Τόκων Ομολόγων», παροχή εξουσιοδοτήσεων για την υπογραφή των Συμβάσεων» και άλλες επείγουσες διατάξεις»</w:t>
      </w:r>
    </w:p>
    <w:p w:rsidR="001259CE" w:rsidRDefault="001259CE" w:rsidP="00C40416">
      <w:pPr>
        <w:pStyle w:val="a9"/>
        <w:numPr>
          <w:ilvl w:val="0"/>
          <w:numId w:val="13"/>
        </w:numPr>
        <w:spacing w:line="360" w:lineRule="auto"/>
        <w:ind w:right="-142"/>
        <w:jc w:val="both"/>
        <w:rPr>
          <w:rStyle w:val="CharCharCharCharChar"/>
          <w:rFonts w:ascii="Calibri" w:hAnsi="Calibri"/>
          <w:lang w:val="el-GR" w:eastAsia="el-GR"/>
        </w:rPr>
      </w:pPr>
      <w:r w:rsidRPr="001259CE">
        <w:rPr>
          <w:rStyle w:val="CharCharCharCharChar"/>
          <w:rFonts w:ascii="Calibri" w:hAnsi="Calibri"/>
          <w:lang w:val="el-GR"/>
        </w:rPr>
        <w:t>Τις διατάξεις της υπ’ αριθμ. 10136/ΙΑ/2012 (ΦΕΚ 3057/τ.Β’/18-11-2012) απόφασης Υπουργού Παιδείας και Θρησκευμάτων, Πολιτισμού και Αθλητισμού, με τίτλο «Καθορισμός απαιτούμενων δικαιολογητικών για τη χορήγηση, την τροποποίηση και την επικαιροποίηση άδειας Ιδιωτικού Σχολείου Πρωτοβάθμιας και Δευτεροβάθμιας εκπαίδευσης, Κολλεγίου, Φροντιστηρίου και Κέντρου Ξένων Γλωσσών, ιδιωτικού Ινστιτούτου Επαγγελματικής Κατάρτισης (Ι.Ι.Ε.Κ.), Κέντρου Δια Βίου Μάθησης Επιπέδου Ένα και Κέντρου Δια Βίου Μάθησης Επιπέδου Δύο σε φυσικά, νομικά πρόσωπα, ενώσεις προσώπων και ΝΠΔΔ.».</w:t>
      </w:r>
    </w:p>
    <w:p w:rsidR="00BD5FA7" w:rsidRPr="00B2751A" w:rsidRDefault="00BD5FA7" w:rsidP="00BD5FA7">
      <w:pPr>
        <w:pStyle w:val="a9"/>
        <w:numPr>
          <w:ilvl w:val="0"/>
          <w:numId w:val="13"/>
        </w:numPr>
        <w:spacing w:line="360" w:lineRule="auto"/>
        <w:ind w:right="-142"/>
        <w:jc w:val="both"/>
        <w:rPr>
          <w:rStyle w:val="CharCharCharCharChar"/>
          <w:rFonts w:ascii="Calibri" w:hAnsi="Calibri"/>
          <w:lang w:val="el-GR"/>
        </w:rPr>
      </w:pPr>
      <w:r>
        <w:rPr>
          <w:rStyle w:val="CharCharCharCharChar"/>
          <w:rFonts w:ascii="Calibri" w:hAnsi="Calibri"/>
          <w:lang w:val="el-GR"/>
        </w:rPr>
        <w:t>Τις διατάξεις της υπ’ αριθμ. 34566/ΙΑ/12-03-2013 (ΦΕΚ 756/τ. Β’/03-04-2013) με τίτλο «</w:t>
      </w:r>
      <w:r w:rsidRPr="00B2751A">
        <w:rPr>
          <w:rStyle w:val="CharCharCharCharChar"/>
          <w:rFonts w:ascii="Calibri" w:hAnsi="Calibri"/>
          <w:lang w:val="el-GR"/>
        </w:rPr>
        <w:t>Τροποποίηση της αριθμ. 10135/18−11−2012 υπουργικής απόφασης «Καθορισμός ποσού παραβόλων και χρηματικών ποσών για παρόχους ιδιωτικής εκπαίδευσης και κατάρτισης κατά την παράγραφο Θ του ΠΡΩΤΟΥ ΑΡΘΡΟΥ του ν. 4093/2012».</w:t>
      </w:r>
    </w:p>
    <w:p w:rsidR="006D71F9" w:rsidRPr="00F7746A" w:rsidRDefault="006D71F9" w:rsidP="001259CE">
      <w:pPr>
        <w:pStyle w:val="a9"/>
        <w:numPr>
          <w:ilvl w:val="0"/>
          <w:numId w:val="13"/>
        </w:numPr>
        <w:spacing w:line="360" w:lineRule="auto"/>
        <w:ind w:right="-142"/>
        <w:jc w:val="both"/>
        <w:rPr>
          <w:rFonts w:asciiTheme="minorHAnsi" w:hAnsiTheme="minorHAnsi"/>
          <w:lang w:val="el-GR" w:eastAsia="en-US"/>
        </w:rPr>
      </w:pPr>
      <w:r w:rsidRPr="006D71F9">
        <w:rPr>
          <w:rFonts w:asciiTheme="minorHAnsi" w:eastAsia="Verdana" w:hAnsiTheme="minorHAnsi"/>
          <w:color w:val="000000"/>
          <w:lang w:val="el-GR"/>
        </w:rPr>
        <w:t>Τ</w:t>
      </w:r>
      <w:r>
        <w:rPr>
          <w:rFonts w:asciiTheme="minorHAnsi" w:eastAsia="Verdana" w:hAnsiTheme="minorHAnsi"/>
          <w:color w:val="000000"/>
          <w:lang w:val="el-GR"/>
        </w:rPr>
        <w:t>ις</w:t>
      </w:r>
      <w:r w:rsidRPr="006D71F9">
        <w:rPr>
          <w:rFonts w:asciiTheme="minorHAnsi" w:eastAsia="Verdana" w:hAnsiTheme="minorHAnsi"/>
          <w:color w:val="000000"/>
          <w:lang w:val="el-GR"/>
        </w:rPr>
        <w:t xml:space="preserve"> α</w:t>
      </w:r>
      <w:r>
        <w:rPr>
          <w:rFonts w:asciiTheme="minorHAnsi" w:eastAsia="Verdana" w:hAnsiTheme="minorHAnsi"/>
          <w:color w:val="000000"/>
          <w:lang w:val="el-GR"/>
        </w:rPr>
        <w:t>ιτήσεις</w:t>
      </w:r>
      <w:r w:rsidRPr="006D71F9">
        <w:rPr>
          <w:rFonts w:asciiTheme="minorHAnsi" w:eastAsia="Verdana" w:hAnsiTheme="minorHAnsi"/>
          <w:color w:val="000000"/>
          <w:lang w:val="el-GR"/>
        </w:rPr>
        <w:t xml:space="preserve"> και των συνοδευτικών αυτ</w:t>
      </w:r>
      <w:r w:rsidR="00F7746A">
        <w:rPr>
          <w:rFonts w:asciiTheme="minorHAnsi" w:eastAsia="Verdana" w:hAnsiTheme="minorHAnsi"/>
          <w:color w:val="000000"/>
          <w:lang w:val="el-GR"/>
        </w:rPr>
        <w:t>ών</w:t>
      </w:r>
      <w:r w:rsidRPr="006D71F9">
        <w:rPr>
          <w:rFonts w:asciiTheme="minorHAnsi" w:eastAsia="Verdana" w:hAnsiTheme="minorHAnsi"/>
          <w:color w:val="000000"/>
          <w:lang w:val="el-GR"/>
        </w:rPr>
        <w:t xml:space="preserve"> εγγράφων </w:t>
      </w:r>
      <w:r w:rsidR="002225FB">
        <w:rPr>
          <w:rFonts w:asciiTheme="minorHAnsi" w:eastAsia="Verdana" w:hAnsiTheme="minorHAnsi"/>
          <w:color w:val="000000"/>
          <w:lang w:val="el-GR"/>
        </w:rPr>
        <w:t>των φορέων του</w:t>
      </w:r>
      <w:r>
        <w:rPr>
          <w:rFonts w:asciiTheme="minorHAnsi" w:eastAsia="Verdana" w:hAnsiTheme="minorHAnsi"/>
          <w:color w:val="000000"/>
          <w:lang w:val="el-GR"/>
        </w:rPr>
        <w:t xml:space="preserve"> </w:t>
      </w:r>
      <w:r w:rsidR="002225FB">
        <w:rPr>
          <w:rFonts w:asciiTheme="minorHAnsi" w:eastAsia="Verdana" w:hAnsiTheme="minorHAnsi"/>
          <w:color w:val="000000"/>
          <w:lang w:val="el-GR"/>
        </w:rPr>
        <w:t>πίνακα</w:t>
      </w:r>
      <w:r w:rsidR="00FA52ED">
        <w:rPr>
          <w:rFonts w:asciiTheme="minorHAnsi" w:eastAsia="Verdana" w:hAnsiTheme="minorHAnsi"/>
          <w:color w:val="000000"/>
          <w:lang w:val="el-GR"/>
        </w:rPr>
        <w:t xml:space="preserve"> 1</w:t>
      </w:r>
      <w:r w:rsidR="002225FB">
        <w:rPr>
          <w:rFonts w:asciiTheme="minorHAnsi" w:eastAsia="Verdana" w:hAnsiTheme="minorHAnsi"/>
          <w:color w:val="000000"/>
          <w:lang w:val="el-GR"/>
        </w:rPr>
        <w:t>.</w:t>
      </w:r>
    </w:p>
    <w:p w:rsidR="00F7746A" w:rsidRPr="006D71F9" w:rsidRDefault="00F7746A" w:rsidP="001259CE">
      <w:pPr>
        <w:pStyle w:val="a9"/>
        <w:numPr>
          <w:ilvl w:val="0"/>
          <w:numId w:val="13"/>
        </w:numPr>
        <w:spacing w:line="360" w:lineRule="auto"/>
        <w:ind w:right="-142"/>
        <w:jc w:val="both"/>
        <w:rPr>
          <w:rFonts w:asciiTheme="minorHAnsi" w:hAnsiTheme="minorHAnsi"/>
          <w:lang w:val="el-GR" w:eastAsia="en-US"/>
        </w:rPr>
      </w:pPr>
      <w:r>
        <w:rPr>
          <w:rFonts w:asciiTheme="minorHAnsi" w:eastAsia="Verdana" w:hAnsiTheme="minorHAnsi"/>
          <w:color w:val="000000"/>
          <w:lang w:val="el-GR"/>
        </w:rPr>
        <w:t xml:space="preserve">Τα </w:t>
      </w:r>
      <w:bookmarkStart w:id="0" w:name="_GoBack"/>
      <w:bookmarkEnd w:id="0"/>
      <w:r w:rsidRPr="002225FB">
        <w:rPr>
          <w:rFonts w:asciiTheme="minorHAnsi" w:eastAsia="Verdana" w:hAnsiTheme="minorHAnsi"/>
          <w:color w:val="000000"/>
          <w:lang w:val="el-GR"/>
        </w:rPr>
        <w:t>Δελτία Πληρότητας – Συμβατότητας</w:t>
      </w:r>
      <w:r>
        <w:rPr>
          <w:rFonts w:asciiTheme="minorHAnsi" w:eastAsia="Verdana" w:hAnsiTheme="minorHAnsi"/>
          <w:color w:val="000000"/>
          <w:lang w:val="el-GR"/>
        </w:rPr>
        <w:t xml:space="preserve"> για τους</w:t>
      </w:r>
      <w:r w:rsidR="009075A5">
        <w:rPr>
          <w:rFonts w:asciiTheme="minorHAnsi" w:eastAsia="Verdana" w:hAnsiTheme="minorHAnsi"/>
          <w:color w:val="000000"/>
          <w:lang w:val="el-GR"/>
        </w:rPr>
        <w:t xml:space="preserve"> φορείς </w:t>
      </w:r>
      <w:r w:rsidR="002225FB">
        <w:rPr>
          <w:rFonts w:asciiTheme="minorHAnsi" w:eastAsia="Verdana" w:hAnsiTheme="minorHAnsi"/>
          <w:color w:val="000000"/>
          <w:lang w:val="el-GR"/>
        </w:rPr>
        <w:t>του πίνακα</w:t>
      </w:r>
      <w:r w:rsidR="00FA52ED">
        <w:rPr>
          <w:rFonts w:asciiTheme="minorHAnsi" w:eastAsia="Verdana" w:hAnsiTheme="minorHAnsi"/>
          <w:color w:val="000000"/>
          <w:lang w:val="el-GR"/>
        </w:rPr>
        <w:t xml:space="preserve"> 1</w:t>
      </w:r>
      <w:r w:rsidR="002225FB">
        <w:rPr>
          <w:rFonts w:asciiTheme="minorHAnsi" w:eastAsia="Verdana" w:hAnsiTheme="minorHAnsi"/>
          <w:color w:val="000000"/>
          <w:lang w:val="el-GR"/>
        </w:rPr>
        <w:t>.</w:t>
      </w:r>
    </w:p>
    <w:p w:rsidR="00CD6286" w:rsidRDefault="00CD6286" w:rsidP="00CD6286">
      <w:pPr>
        <w:spacing w:line="360" w:lineRule="auto"/>
        <w:ind w:right="-142"/>
        <w:jc w:val="both"/>
        <w:rPr>
          <w:rFonts w:ascii="Calibri" w:hAnsi="Calibri"/>
        </w:rPr>
      </w:pPr>
    </w:p>
    <w:p w:rsidR="001E0B6B" w:rsidRDefault="001E0B6B">
      <w:pPr>
        <w:rPr>
          <w:rFonts w:ascii="Calibri" w:hAnsi="Calibri"/>
          <w:sz w:val="20"/>
          <w:szCs w:val="20"/>
        </w:rPr>
      </w:pPr>
      <w:r>
        <w:rPr>
          <w:rFonts w:ascii="Calibri" w:hAnsi="Calibri"/>
          <w:sz w:val="20"/>
          <w:szCs w:val="20"/>
        </w:rPr>
        <w:br w:type="page"/>
      </w:r>
    </w:p>
    <w:p w:rsidR="00F7746A" w:rsidRDefault="00F7746A" w:rsidP="00CD6286">
      <w:pPr>
        <w:spacing w:line="360" w:lineRule="auto"/>
        <w:ind w:right="-142"/>
        <w:jc w:val="both"/>
        <w:rPr>
          <w:rFonts w:ascii="Calibri" w:hAnsi="Calibri"/>
          <w:sz w:val="20"/>
          <w:szCs w:val="20"/>
        </w:rPr>
      </w:pPr>
      <w:r w:rsidRPr="00F7746A">
        <w:rPr>
          <w:rFonts w:ascii="Calibri" w:hAnsi="Calibri"/>
          <w:sz w:val="20"/>
          <w:szCs w:val="20"/>
        </w:rPr>
        <w:lastRenderedPageBreak/>
        <w:t>Εισηγούμαι</w:t>
      </w:r>
      <w:r w:rsidR="003C327E">
        <w:rPr>
          <w:rFonts w:ascii="Calibri" w:hAnsi="Calibri"/>
          <w:sz w:val="20"/>
          <w:szCs w:val="20"/>
        </w:rPr>
        <w:t>:</w:t>
      </w:r>
    </w:p>
    <w:p w:rsidR="00F7746A" w:rsidRDefault="00F7746A" w:rsidP="001E0B6B">
      <w:pPr>
        <w:spacing w:line="360" w:lineRule="auto"/>
        <w:ind w:right="-142"/>
        <w:jc w:val="center"/>
        <w:rPr>
          <w:rFonts w:ascii="Calibri" w:hAnsi="Calibri"/>
          <w:b/>
          <w:sz w:val="20"/>
          <w:szCs w:val="20"/>
        </w:rPr>
      </w:pPr>
      <w:r w:rsidRPr="001E0B6B">
        <w:rPr>
          <w:rFonts w:ascii="Calibri" w:hAnsi="Calibri"/>
          <w:b/>
          <w:sz w:val="20"/>
          <w:szCs w:val="20"/>
        </w:rPr>
        <w:t>Τη</w:t>
      </w:r>
      <w:r w:rsidR="009075A5">
        <w:rPr>
          <w:rFonts w:ascii="Calibri" w:hAnsi="Calibri"/>
          <w:b/>
          <w:sz w:val="20"/>
          <w:szCs w:val="20"/>
        </w:rPr>
        <w:t xml:space="preserve"> χορήγηση άδειας</w:t>
      </w:r>
      <w:r w:rsidR="00C00753" w:rsidRPr="00C00753">
        <w:rPr>
          <w:rFonts w:ascii="Calibri" w:hAnsi="Calibri"/>
          <w:b/>
          <w:sz w:val="20"/>
          <w:szCs w:val="20"/>
        </w:rPr>
        <w:t xml:space="preserve">, </w:t>
      </w:r>
      <w:r w:rsidR="00C00753" w:rsidRPr="00C00753">
        <w:rPr>
          <w:rFonts w:ascii="Calibri" w:hAnsi="Calibri"/>
          <w:b/>
          <w:i/>
          <w:sz w:val="20"/>
          <w:szCs w:val="20"/>
        </w:rPr>
        <w:t>δίχως τη διενέργεια αυτοψίας,</w:t>
      </w:r>
      <w:r w:rsidR="009075A5" w:rsidRPr="00C00753">
        <w:rPr>
          <w:rFonts w:ascii="Calibri" w:hAnsi="Calibri"/>
          <w:b/>
          <w:i/>
          <w:sz w:val="20"/>
          <w:szCs w:val="20"/>
        </w:rPr>
        <w:t xml:space="preserve"> </w:t>
      </w:r>
      <w:r w:rsidR="009075A5">
        <w:rPr>
          <w:rFonts w:ascii="Calibri" w:hAnsi="Calibri"/>
          <w:b/>
          <w:sz w:val="20"/>
          <w:szCs w:val="20"/>
        </w:rPr>
        <w:t xml:space="preserve">στους φορείς </w:t>
      </w:r>
      <w:r w:rsidRPr="001E0B6B">
        <w:rPr>
          <w:rFonts w:ascii="Calibri" w:hAnsi="Calibri"/>
          <w:b/>
          <w:sz w:val="20"/>
          <w:szCs w:val="20"/>
        </w:rPr>
        <w:t xml:space="preserve"> με τα κάτωθι στοιχεία :</w:t>
      </w:r>
    </w:p>
    <w:p w:rsidR="00A405C0" w:rsidRDefault="00FA52ED" w:rsidP="001E0B6B">
      <w:pPr>
        <w:spacing w:line="360" w:lineRule="auto"/>
        <w:ind w:right="-142"/>
        <w:jc w:val="center"/>
        <w:rPr>
          <w:rFonts w:ascii="Calibri" w:hAnsi="Calibri"/>
          <w:b/>
          <w:sz w:val="20"/>
          <w:szCs w:val="20"/>
        </w:rPr>
      </w:pPr>
      <w:r>
        <w:rPr>
          <w:rFonts w:ascii="Calibri" w:hAnsi="Calibri"/>
          <w:b/>
          <w:sz w:val="20"/>
          <w:szCs w:val="20"/>
        </w:rPr>
        <w:t>Πίνακας 1</w:t>
      </w:r>
    </w:p>
    <w:p w:rsidR="0033398E" w:rsidRPr="009075A5" w:rsidRDefault="0033398E" w:rsidP="0033398E">
      <w:pPr>
        <w:spacing w:line="360" w:lineRule="auto"/>
        <w:ind w:right="-142"/>
        <w:jc w:val="center"/>
        <w:rPr>
          <w:rFonts w:ascii="Calibri" w:hAnsi="Calibri"/>
          <w:b/>
          <w:color w:val="FF0000"/>
          <w:sz w:val="20"/>
          <w:szCs w:val="20"/>
        </w:rPr>
      </w:pPr>
      <w:r w:rsidRPr="009075A5">
        <w:rPr>
          <w:rFonts w:ascii="Calibri" w:hAnsi="Calibri"/>
          <w:b/>
          <w:color w:val="FF0000"/>
          <w:sz w:val="20"/>
          <w:szCs w:val="20"/>
        </w:rPr>
        <w:t>«Λίστα Φορέων για χορήγηση</w:t>
      </w:r>
      <w:r w:rsidR="00FA52ED">
        <w:rPr>
          <w:rFonts w:ascii="Calibri" w:hAnsi="Calibri"/>
          <w:b/>
          <w:color w:val="FF0000"/>
          <w:sz w:val="20"/>
          <w:szCs w:val="20"/>
        </w:rPr>
        <w:t xml:space="preserve"> άδειας</w:t>
      </w:r>
      <w:r w:rsidRPr="009075A5">
        <w:rPr>
          <w:rFonts w:ascii="Calibri" w:hAnsi="Calibri"/>
          <w:b/>
          <w:color w:val="FF0000"/>
          <w:sz w:val="20"/>
          <w:szCs w:val="20"/>
        </w:rPr>
        <w:t xml:space="preserve"> </w:t>
      </w:r>
      <w:r>
        <w:rPr>
          <w:rFonts w:ascii="Calibri" w:hAnsi="Calibri"/>
          <w:b/>
          <w:color w:val="FF0000"/>
          <w:sz w:val="20"/>
          <w:szCs w:val="20"/>
        </w:rPr>
        <w:t>Κέντρου Δια Βίου Μάθησης Επιπέδου 1</w:t>
      </w:r>
      <w:r>
        <w:rPr>
          <w:rFonts w:asciiTheme="minorHAnsi" w:eastAsia="Verdana" w:hAnsiTheme="minorHAnsi"/>
          <w:b/>
          <w:color w:val="FF0000"/>
          <w:sz w:val="20"/>
          <w:szCs w:val="20"/>
          <w:shd w:val="clear" w:color="auto" w:fill="FFFFFF" w:themeFill="background1"/>
        </w:rPr>
        <w:t>»</w:t>
      </w:r>
    </w:p>
    <w:tbl>
      <w:tblPr>
        <w:tblStyle w:val="ac"/>
        <w:tblW w:w="9464" w:type="dxa"/>
        <w:tblLook w:val="04A0"/>
      </w:tblPr>
      <w:tblGrid>
        <w:gridCol w:w="576"/>
        <w:gridCol w:w="1198"/>
        <w:gridCol w:w="482"/>
        <w:gridCol w:w="1254"/>
        <w:gridCol w:w="648"/>
        <w:gridCol w:w="203"/>
        <w:gridCol w:w="1548"/>
        <w:gridCol w:w="86"/>
        <w:gridCol w:w="2051"/>
        <w:gridCol w:w="1418"/>
      </w:tblGrid>
      <w:tr w:rsidR="003A1D1D" w:rsidRPr="00BD5FA7" w:rsidTr="003A1D1D">
        <w:tc>
          <w:tcPr>
            <w:tcW w:w="576" w:type="dxa"/>
            <w:shd w:val="clear" w:color="auto" w:fill="D9D9D9" w:themeFill="background1" w:themeFillShade="D9"/>
          </w:tcPr>
          <w:p w:rsidR="003A1D1D" w:rsidRPr="00BD5FA7" w:rsidRDefault="003A1D1D" w:rsidP="003A1D1D">
            <w:pPr>
              <w:spacing w:line="360" w:lineRule="auto"/>
              <w:ind w:right="-142"/>
              <w:jc w:val="center"/>
              <w:rPr>
                <w:rFonts w:ascii="Calibri" w:hAnsi="Calibri"/>
                <w:b/>
                <w:sz w:val="18"/>
                <w:szCs w:val="18"/>
              </w:rPr>
            </w:pPr>
            <w:r w:rsidRPr="00BD5FA7">
              <w:rPr>
                <w:rFonts w:ascii="Calibri" w:hAnsi="Calibri"/>
                <w:b/>
                <w:sz w:val="18"/>
                <w:szCs w:val="18"/>
              </w:rPr>
              <w:t>Α/Α</w:t>
            </w:r>
          </w:p>
        </w:tc>
        <w:tc>
          <w:tcPr>
            <w:tcW w:w="1198" w:type="dxa"/>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Α.Π. ΕΟΠΠΕΠ</w:t>
            </w:r>
          </w:p>
        </w:tc>
        <w:tc>
          <w:tcPr>
            <w:tcW w:w="2384" w:type="dxa"/>
            <w:gridSpan w:val="3"/>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Επωνυμία Φορέα</w:t>
            </w:r>
          </w:p>
        </w:tc>
        <w:tc>
          <w:tcPr>
            <w:tcW w:w="1837" w:type="dxa"/>
            <w:gridSpan w:val="3"/>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Διακριτικός τίτλος</w:t>
            </w:r>
          </w:p>
        </w:tc>
        <w:tc>
          <w:tcPr>
            <w:tcW w:w="2051" w:type="dxa"/>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Πληρότητα Φακέλου</w:t>
            </w:r>
          </w:p>
        </w:tc>
        <w:tc>
          <w:tcPr>
            <w:tcW w:w="1418" w:type="dxa"/>
            <w:shd w:val="clear" w:color="auto" w:fill="D9D9D9" w:themeFill="background1" w:themeFillShade="D9"/>
          </w:tcPr>
          <w:p w:rsidR="003A1D1D" w:rsidRPr="003A1D1D" w:rsidRDefault="003A1D1D" w:rsidP="003A1D1D">
            <w:pPr>
              <w:spacing w:line="360" w:lineRule="auto"/>
              <w:ind w:right="-108"/>
              <w:jc w:val="both"/>
              <w:rPr>
                <w:rFonts w:ascii="Calibri" w:hAnsi="Calibri"/>
                <w:b/>
                <w:sz w:val="18"/>
                <w:szCs w:val="18"/>
              </w:rPr>
            </w:pPr>
            <w:r w:rsidRPr="003A1D1D">
              <w:rPr>
                <w:rFonts w:ascii="Calibri" w:hAnsi="Calibri"/>
                <w:b/>
                <w:sz w:val="18"/>
                <w:szCs w:val="18"/>
                <w:highlight w:val="yellow"/>
              </w:rPr>
              <w:t>Κωδικός Αδείας</w:t>
            </w:r>
          </w:p>
        </w:tc>
      </w:tr>
      <w:tr w:rsidR="003A1D1D" w:rsidRPr="00BD5FA7" w:rsidTr="003A1D1D">
        <w:tc>
          <w:tcPr>
            <w:tcW w:w="576" w:type="dxa"/>
            <w:vMerge w:val="restart"/>
          </w:tcPr>
          <w:p w:rsidR="003A1D1D" w:rsidRPr="00BD5FA7" w:rsidRDefault="003A1D1D" w:rsidP="003A1D1D">
            <w:pPr>
              <w:spacing w:line="360" w:lineRule="auto"/>
              <w:ind w:right="-142"/>
              <w:jc w:val="center"/>
              <w:rPr>
                <w:rFonts w:ascii="Calibri" w:hAnsi="Calibri"/>
                <w:sz w:val="18"/>
                <w:szCs w:val="18"/>
              </w:rPr>
            </w:pPr>
            <w:r>
              <w:rPr>
                <w:rFonts w:ascii="Calibri" w:hAnsi="Calibri"/>
                <w:sz w:val="18"/>
                <w:szCs w:val="18"/>
              </w:rPr>
              <w:t>1.</w:t>
            </w: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…../…./2013</w:t>
            </w:r>
          </w:p>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…../…./2013</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Pr="00BD5FA7" w:rsidRDefault="003A1D1D" w:rsidP="003A1D1D">
            <w:pPr>
              <w:spacing w:line="360" w:lineRule="auto"/>
              <w:ind w:right="-142"/>
              <w:jc w:val="both"/>
              <w:rPr>
                <w:rFonts w:ascii="Calibri" w:hAnsi="Calibri"/>
                <w:sz w:val="18"/>
                <w:szCs w:val="18"/>
              </w:rPr>
            </w:pPr>
          </w:p>
        </w:tc>
        <w:tc>
          <w:tcPr>
            <w:tcW w:w="2051" w:type="dxa"/>
          </w:tcPr>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{Ονοματεπώνυμο Ελεγκτή}</w:t>
            </w:r>
          </w:p>
        </w:tc>
        <w:tc>
          <w:tcPr>
            <w:tcW w:w="1418" w:type="dxa"/>
            <w:vMerge w:val="restart"/>
            <w:shd w:val="clear" w:color="auto" w:fill="FFFFFF" w:themeFill="background1"/>
          </w:tcPr>
          <w:p w:rsidR="003A1D1D" w:rsidRDefault="003A1D1D" w:rsidP="003A1D1D">
            <w:pPr>
              <w:spacing w:line="360" w:lineRule="auto"/>
              <w:ind w:right="-142"/>
              <w:jc w:val="center"/>
              <w:rPr>
                <w:rFonts w:ascii="Calibri" w:hAnsi="Calibri"/>
                <w:b/>
                <w:highlight w:val="lightGray"/>
              </w:rPr>
            </w:pPr>
          </w:p>
          <w:p w:rsidR="003A1D1D" w:rsidRPr="003A1D1D" w:rsidRDefault="003A1D1D" w:rsidP="003A1D1D">
            <w:pPr>
              <w:spacing w:line="360" w:lineRule="auto"/>
              <w:ind w:right="-142"/>
              <w:jc w:val="center"/>
              <w:rPr>
                <w:rFonts w:ascii="Calibri" w:hAnsi="Calibri"/>
                <w:b/>
              </w:rPr>
            </w:pPr>
            <w:r w:rsidRPr="003A1D1D">
              <w:rPr>
                <w:rFonts w:ascii="Calibri" w:hAnsi="Calibri"/>
                <w:b/>
                <w:highlight w:val="lightGray"/>
              </w:rPr>
              <w:t>00000</w:t>
            </w: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7470" w:type="dxa"/>
            <w:gridSpan w:val="8"/>
            <w:shd w:val="clear" w:color="auto" w:fill="D9D9D9" w:themeFill="background1" w:themeFillShade="D9"/>
          </w:tcPr>
          <w:p w:rsidR="003A1D1D" w:rsidRPr="00A405C0" w:rsidRDefault="003A1D1D" w:rsidP="003A1D1D">
            <w:pPr>
              <w:spacing w:line="360" w:lineRule="auto"/>
              <w:ind w:right="-142"/>
              <w:jc w:val="center"/>
              <w:rPr>
                <w:rFonts w:ascii="Calibri" w:hAnsi="Calibri"/>
                <w:b/>
                <w:sz w:val="18"/>
                <w:szCs w:val="18"/>
              </w:rPr>
            </w:pPr>
            <w:r w:rsidRPr="00A405C0">
              <w:rPr>
                <w:rFonts w:ascii="Calibri" w:hAnsi="Calibri"/>
                <w:b/>
                <w:sz w:val="18"/>
                <w:szCs w:val="18"/>
              </w:rPr>
              <w:t xml:space="preserve">Στοιχεία </w:t>
            </w:r>
            <w:r w:rsidRPr="00A405C0">
              <w:rPr>
                <w:rFonts w:ascii="Calibri" w:hAnsi="Calibri"/>
                <w:b/>
                <w:sz w:val="18"/>
                <w:szCs w:val="18"/>
                <w:shd w:val="clear" w:color="auto" w:fill="D9D9D9" w:themeFill="background1" w:themeFillShade="D9"/>
              </w:rPr>
              <w:t>Κτηρίου 1</w:t>
            </w:r>
          </w:p>
        </w:tc>
        <w:tc>
          <w:tcPr>
            <w:tcW w:w="1418" w:type="dxa"/>
            <w:vMerge/>
            <w:shd w:val="clear" w:color="auto" w:fill="FFFFFF" w:themeFill="background1"/>
          </w:tcPr>
          <w:p w:rsidR="003A1D1D" w:rsidRPr="00A405C0"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Νομός:</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Πόλη</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Διεύθυνση:</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Default="003A1D1D" w:rsidP="003A1D1D">
            <w:pPr>
              <w:spacing w:line="360" w:lineRule="auto"/>
              <w:ind w:right="-142"/>
              <w:jc w:val="both"/>
              <w:rPr>
                <w:rFonts w:ascii="Calibri" w:hAnsi="Calibri"/>
                <w:sz w:val="18"/>
                <w:szCs w:val="18"/>
              </w:rPr>
            </w:pPr>
            <w:r>
              <w:rPr>
                <w:rFonts w:ascii="Calibri" w:hAnsi="Calibri"/>
                <w:sz w:val="18"/>
                <w:szCs w:val="18"/>
              </w:rPr>
              <w:t>Τ.Κ.</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Τηλέφωνο:</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Default="003A1D1D" w:rsidP="003A1D1D">
            <w:pPr>
              <w:spacing w:line="360" w:lineRule="auto"/>
              <w:ind w:right="-142"/>
              <w:jc w:val="both"/>
              <w:rPr>
                <w:rFonts w:ascii="Calibri" w:hAnsi="Calibri"/>
                <w:sz w:val="18"/>
                <w:szCs w:val="18"/>
              </w:rPr>
            </w:pPr>
            <w:r>
              <w:rPr>
                <w:rFonts w:ascii="Calibri" w:hAnsi="Calibri"/>
                <w:sz w:val="18"/>
                <w:szCs w:val="18"/>
              </w:rPr>
              <w:t>Φαξ:</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680" w:type="dxa"/>
            <w:gridSpan w:val="2"/>
          </w:tcPr>
          <w:p w:rsidR="003A1D1D" w:rsidRPr="001E0B6B" w:rsidRDefault="003A1D1D" w:rsidP="003A1D1D">
            <w:pPr>
              <w:spacing w:line="360" w:lineRule="auto"/>
              <w:ind w:left="-108" w:right="-142"/>
              <w:rPr>
                <w:rFonts w:ascii="Calibri" w:hAnsi="Calibri"/>
                <w:b/>
                <w:sz w:val="18"/>
                <w:szCs w:val="18"/>
              </w:rPr>
            </w:pPr>
            <w:r>
              <w:rPr>
                <w:rFonts w:ascii="Calibri" w:hAnsi="Calibri"/>
                <w:b/>
                <w:sz w:val="18"/>
                <w:szCs w:val="18"/>
              </w:rPr>
              <w:t>Δυναμικότητα κτηρίου:</w:t>
            </w:r>
          </w:p>
        </w:tc>
        <w:tc>
          <w:tcPr>
            <w:tcW w:w="1902" w:type="dxa"/>
            <w:gridSpan w:val="2"/>
            <w:shd w:val="clear" w:color="auto" w:fill="D9D9D9" w:themeFill="background1" w:themeFillShade="D9"/>
          </w:tcPr>
          <w:p w:rsidR="003A1D1D" w:rsidRPr="001E0B6B" w:rsidRDefault="003A1D1D" w:rsidP="003A1D1D">
            <w:pPr>
              <w:spacing w:line="360" w:lineRule="auto"/>
              <w:ind w:right="-142"/>
              <w:jc w:val="center"/>
              <w:rPr>
                <w:rFonts w:ascii="Calibri" w:hAnsi="Calibri"/>
                <w:b/>
                <w:sz w:val="18"/>
                <w:szCs w:val="18"/>
              </w:rPr>
            </w:pPr>
          </w:p>
        </w:tc>
        <w:tc>
          <w:tcPr>
            <w:tcW w:w="1837" w:type="dxa"/>
            <w:gridSpan w:val="3"/>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Προσβασιμότητα κτηρίου σε ΑΜΕΑ</w:t>
            </w:r>
          </w:p>
        </w:tc>
        <w:tc>
          <w:tcPr>
            <w:tcW w:w="2051" w:type="dxa"/>
            <w:shd w:val="clear" w:color="auto" w:fill="D9D9D9" w:themeFill="background1" w:themeFillShade="D9"/>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ΝΑΙ/ΟΧΙ</w:t>
            </w:r>
          </w:p>
        </w:tc>
        <w:tc>
          <w:tcPr>
            <w:tcW w:w="1418" w:type="dxa"/>
            <w:vMerge/>
            <w:shd w:val="clear" w:color="auto" w:fill="FFFFFF" w:themeFill="background1"/>
          </w:tcPr>
          <w:p w:rsidR="003A1D1D"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Pr="001E0B6B" w:rsidRDefault="003A1D1D" w:rsidP="003A1D1D">
            <w:pPr>
              <w:spacing w:line="360" w:lineRule="auto"/>
              <w:ind w:left="-108" w:right="-142" w:hanging="108"/>
              <w:jc w:val="center"/>
              <w:rPr>
                <w:rFonts w:ascii="Calibri" w:hAnsi="Calibri"/>
                <w:b/>
                <w:sz w:val="18"/>
                <w:szCs w:val="18"/>
              </w:rPr>
            </w:pPr>
            <w:r w:rsidRPr="001E0B6B">
              <w:rPr>
                <w:rFonts w:ascii="Calibri" w:hAnsi="Calibri"/>
                <w:b/>
                <w:sz w:val="18"/>
                <w:szCs w:val="18"/>
              </w:rPr>
              <w:t>Χώροι Εκπαίδευσης και κατάρτισης</w:t>
            </w:r>
          </w:p>
        </w:tc>
        <w:tc>
          <w:tcPr>
            <w:tcW w:w="851" w:type="dxa"/>
            <w:gridSpan w:val="2"/>
          </w:tcPr>
          <w:p w:rsidR="003A1D1D" w:rsidRPr="001E0B6B" w:rsidRDefault="003A1D1D" w:rsidP="003A1D1D">
            <w:pPr>
              <w:spacing w:line="360" w:lineRule="auto"/>
              <w:ind w:left="-108" w:right="-142"/>
              <w:jc w:val="center"/>
              <w:rPr>
                <w:rFonts w:ascii="Calibri" w:hAnsi="Calibri"/>
                <w:b/>
                <w:sz w:val="18"/>
                <w:szCs w:val="18"/>
              </w:rPr>
            </w:pPr>
            <w:r w:rsidRPr="001E0B6B">
              <w:rPr>
                <w:rFonts w:ascii="Calibri" w:hAnsi="Calibri"/>
                <w:b/>
                <w:sz w:val="18"/>
                <w:szCs w:val="18"/>
              </w:rPr>
              <w:t>Όροφος</w:t>
            </w:r>
          </w:p>
        </w:tc>
        <w:tc>
          <w:tcPr>
            <w:tcW w:w="1548" w:type="dxa"/>
          </w:tcPr>
          <w:p w:rsidR="003A1D1D" w:rsidRPr="001E0B6B" w:rsidRDefault="003A1D1D" w:rsidP="003A1D1D">
            <w:pPr>
              <w:spacing w:line="360" w:lineRule="auto"/>
              <w:ind w:right="-142"/>
              <w:jc w:val="center"/>
              <w:rPr>
                <w:rFonts w:ascii="Calibri" w:hAnsi="Calibri"/>
                <w:b/>
                <w:sz w:val="18"/>
                <w:szCs w:val="18"/>
              </w:rPr>
            </w:pPr>
            <w:r w:rsidRPr="001E0B6B">
              <w:rPr>
                <w:rFonts w:ascii="Calibri" w:hAnsi="Calibri"/>
                <w:b/>
                <w:sz w:val="18"/>
                <w:szCs w:val="18"/>
              </w:rPr>
              <w:t>Δυναμικότητα</w:t>
            </w:r>
          </w:p>
        </w:tc>
        <w:tc>
          <w:tcPr>
            <w:tcW w:w="2137" w:type="dxa"/>
            <w:gridSpan w:val="2"/>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Προσβασιμότητα ΑΜΕΑ</w:t>
            </w:r>
          </w:p>
        </w:tc>
        <w:tc>
          <w:tcPr>
            <w:tcW w:w="1418" w:type="dxa"/>
            <w:vMerge/>
            <w:shd w:val="clear" w:color="auto" w:fill="FFFFFF" w:themeFill="background1"/>
          </w:tcPr>
          <w:p w:rsidR="003A1D1D"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Default="003A1D1D" w:rsidP="003A1D1D">
            <w:pPr>
              <w:spacing w:line="360" w:lineRule="auto"/>
              <w:ind w:right="-142"/>
              <w:jc w:val="both"/>
              <w:rPr>
                <w:rFonts w:ascii="Calibri" w:hAnsi="Calibri"/>
                <w:sz w:val="18"/>
                <w:szCs w:val="18"/>
              </w:rPr>
            </w:pPr>
          </w:p>
        </w:tc>
        <w:tc>
          <w:tcPr>
            <w:tcW w:w="851" w:type="dxa"/>
            <w:gridSpan w:val="2"/>
          </w:tcPr>
          <w:p w:rsidR="003A1D1D" w:rsidRDefault="003A1D1D" w:rsidP="003A1D1D">
            <w:pPr>
              <w:spacing w:line="360" w:lineRule="auto"/>
              <w:ind w:right="-142"/>
              <w:jc w:val="both"/>
              <w:rPr>
                <w:rFonts w:ascii="Calibri" w:hAnsi="Calibri"/>
                <w:sz w:val="18"/>
                <w:szCs w:val="18"/>
              </w:rPr>
            </w:pPr>
          </w:p>
        </w:tc>
        <w:tc>
          <w:tcPr>
            <w:tcW w:w="1548" w:type="dxa"/>
          </w:tcPr>
          <w:p w:rsidR="003A1D1D" w:rsidRDefault="003A1D1D" w:rsidP="003A1D1D">
            <w:pPr>
              <w:spacing w:line="360" w:lineRule="auto"/>
              <w:ind w:right="-142"/>
              <w:jc w:val="both"/>
              <w:rPr>
                <w:rFonts w:ascii="Calibri" w:hAnsi="Calibri"/>
                <w:sz w:val="18"/>
                <w:szCs w:val="18"/>
              </w:rPr>
            </w:pPr>
          </w:p>
        </w:tc>
        <w:tc>
          <w:tcPr>
            <w:tcW w:w="2137" w:type="dxa"/>
            <w:gridSpan w:val="2"/>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Default="003A1D1D" w:rsidP="003A1D1D">
            <w:pPr>
              <w:spacing w:line="360" w:lineRule="auto"/>
              <w:ind w:right="-142"/>
              <w:jc w:val="both"/>
              <w:rPr>
                <w:rFonts w:ascii="Calibri" w:hAnsi="Calibri"/>
                <w:sz w:val="18"/>
                <w:szCs w:val="18"/>
              </w:rPr>
            </w:pPr>
          </w:p>
        </w:tc>
        <w:tc>
          <w:tcPr>
            <w:tcW w:w="851" w:type="dxa"/>
            <w:gridSpan w:val="2"/>
          </w:tcPr>
          <w:p w:rsidR="003A1D1D" w:rsidRDefault="003A1D1D" w:rsidP="003A1D1D">
            <w:pPr>
              <w:spacing w:line="360" w:lineRule="auto"/>
              <w:ind w:right="-142"/>
              <w:jc w:val="both"/>
              <w:rPr>
                <w:rFonts w:ascii="Calibri" w:hAnsi="Calibri"/>
                <w:sz w:val="18"/>
                <w:szCs w:val="18"/>
              </w:rPr>
            </w:pPr>
          </w:p>
        </w:tc>
        <w:tc>
          <w:tcPr>
            <w:tcW w:w="1548" w:type="dxa"/>
          </w:tcPr>
          <w:p w:rsidR="003A1D1D" w:rsidRDefault="003A1D1D" w:rsidP="003A1D1D">
            <w:pPr>
              <w:spacing w:line="360" w:lineRule="auto"/>
              <w:ind w:right="-142"/>
              <w:jc w:val="both"/>
              <w:rPr>
                <w:rFonts w:ascii="Calibri" w:hAnsi="Calibri"/>
                <w:sz w:val="18"/>
                <w:szCs w:val="18"/>
              </w:rPr>
            </w:pPr>
          </w:p>
        </w:tc>
        <w:tc>
          <w:tcPr>
            <w:tcW w:w="2137" w:type="dxa"/>
            <w:gridSpan w:val="2"/>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bl>
    <w:p w:rsidR="003A1D1D" w:rsidRPr="003A1D1D" w:rsidRDefault="003A1D1D" w:rsidP="001E0B6B">
      <w:pPr>
        <w:spacing w:line="360" w:lineRule="auto"/>
        <w:ind w:right="-142"/>
        <w:jc w:val="center"/>
        <w:rPr>
          <w:rFonts w:ascii="Calibri" w:hAnsi="Calibri"/>
          <w:b/>
          <w:sz w:val="20"/>
          <w:szCs w:val="20"/>
          <w:lang w:val="en-US"/>
        </w:rPr>
      </w:pPr>
    </w:p>
    <w:p w:rsidR="00A405C0" w:rsidRDefault="00A405C0" w:rsidP="001E0B6B">
      <w:pPr>
        <w:spacing w:line="360" w:lineRule="auto"/>
        <w:ind w:right="-142"/>
        <w:jc w:val="center"/>
        <w:rPr>
          <w:rFonts w:ascii="Calibri" w:hAnsi="Calibri"/>
          <w:b/>
          <w:sz w:val="20"/>
          <w:szCs w:val="20"/>
        </w:rPr>
      </w:pPr>
    </w:p>
    <w:p w:rsidR="0033398E" w:rsidRDefault="0033398E" w:rsidP="00A405C0">
      <w:pPr>
        <w:jc w:val="center"/>
        <w:rPr>
          <w:rFonts w:asciiTheme="minorHAnsi" w:eastAsia="Verdana" w:hAnsiTheme="minorHAnsi"/>
          <w:b/>
          <w:color w:val="FF0000"/>
          <w:sz w:val="20"/>
          <w:szCs w:val="20"/>
          <w:shd w:val="clear" w:color="auto" w:fill="FFFFFF" w:themeFill="background1"/>
        </w:rPr>
      </w:pPr>
      <w:r w:rsidRPr="009075A5">
        <w:rPr>
          <w:rFonts w:ascii="Calibri" w:hAnsi="Calibri"/>
          <w:b/>
          <w:color w:val="FF0000"/>
          <w:sz w:val="20"/>
          <w:szCs w:val="20"/>
        </w:rPr>
        <w:t>«Λίστα Φορέων για χορήγηση</w:t>
      </w:r>
      <w:r w:rsidR="00FA52ED">
        <w:rPr>
          <w:rFonts w:ascii="Calibri" w:hAnsi="Calibri"/>
          <w:b/>
          <w:color w:val="FF0000"/>
          <w:sz w:val="20"/>
          <w:szCs w:val="20"/>
        </w:rPr>
        <w:t xml:space="preserve"> άδειας</w:t>
      </w:r>
      <w:r w:rsidRPr="009075A5">
        <w:rPr>
          <w:rFonts w:ascii="Calibri" w:hAnsi="Calibri"/>
          <w:b/>
          <w:color w:val="FF0000"/>
          <w:sz w:val="20"/>
          <w:szCs w:val="20"/>
        </w:rPr>
        <w:t xml:space="preserve"> </w:t>
      </w:r>
      <w:r>
        <w:rPr>
          <w:rFonts w:ascii="Calibri" w:hAnsi="Calibri"/>
          <w:b/>
          <w:color w:val="FF0000"/>
          <w:sz w:val="20"/>
          <w:szCs w:val="20"/>
        </w:rPr>
        <w:t>Κέντρου Δια Βίου Μάθησης Επιπέδου 2</w:t>
      </w:r>
      <w:r>
        <w:rPr>
          <w:rFonts w:asciiTheme="minorHAnsi" w:eastAsia="Verdana" w:hAnsiTheme="minorHAnsi"/>
          <w:b/>
          <w:color w:val="FF0000"/>
          <w:sz w:val="20"/>
          <w:szCs w:val="20"/>
          <w:shd w:val="clear" w:color="auto" w:fill="FFFFFF" w:themeFill="background1"/>
        </w:rPr>
        <w:t>»</w:t>
      </w:r>
    </w:p>
    <w:p w:rsidR="00FA52ED" w:rsidRDefault="00FA52ED" w:rsidP="00A405C0">
      <w:pPr>
        <w:jc w:val="center"/>
        <w:rPr>
          <w:rFonts w:asciiTheme="minorHAnsi" w:eastAsia="Verdana" w:hAnsiTheme="minorHAnsi"/>
          <w:b/>
          <w:color w:val="FF0000"/>
          <w:sz w:val="20"/>
          <w:szCs w:val="20"/>
          <w:shd w:val="clear" w:color="auto" w:fill="FFFFFF" w:themeFill="background1"/>
        </w:rPr>
      </w:pPr>
    </w:p>
    <w:tbl>
      <w:tblPr>
        <w:tblStyle w:val="ac"/>
        <w:tblW w:w="9464" w:type="dxa"/>
        <w:tblLook w:val="04A0"/>
      </w:tblPr>
      <w:tblGrid>
        <w:gridCol w:w="576"/>
        <w:gridCol w:w="1198"/>
        <w:gridCol w:w="482"/>
        <w:gridCol w:w="1254"/>
        <w:gridCol w:w="648"/>
        <w:gridCol w:w="203"/>
        <w:gridCol w:w="1548"/>
        <w:gridCol w:w="86"/>
        <w:gridCol w:w="2051"/>
        <w:gridCol w:w="1418"/>
      </w:tblGrid>
      <w:tr w:rsidR="003A1D1D" w:rsidRPr="00BD5FA7" w:rsidTr="003A1D1D">
        <w:tc>
          <w:tcPr>
            <w:tcW w:w="576" w:type="dxa"/>
            <w:shd w:val="clear" w:color="auto" w:fill="D9D9D9" w:themeFill="background1" w:themeFillShade="D9"/>
          </w:tcPr>
          <w:p w:rsidR="003A1D1D" w:rsidRPr="00BD5FA7" w:rsidRDefault="003A1D1D" w:rsidP="003A1D1D">
            <w:pPr>
              <w:spacing w:line="360" w:lineRule="auto"/>
              <w:ind w:right="-142"/>
              <w:jc w:val="center"/>
              <w:rPr>
                <w:rFonts w:ascii="Calibri" w:hAnsi="Calibri"/>
                <w:b/>
                <w:sz w:val="18"/>
                <w:szCs w:val="18"/>
              </w:rPr>
            </w:pPr>
            <w:r w:rsidRPr="00BD5FA7">
              <w:rPr>
                <w:rFonts w:ascii="Calibri" w:hAnsi="Calibri"/>
                <w:b/>
                <w:sz w:val="18"/>
                <w:szCs w:val="18"/>
              </w:rPr>
              <w:t>Α/Α</w:t>
            </w:r>
          </w:p>
        </w:tc>
        <w:tc>
          <w:tcPr>
            <w:tcW w:w="1198" w:type="dxa"/>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Α.Π. ΕΟΠΠΕΠ</w:t>
            </w:r>
          </w:p>
        </w:tc>
        <w:tc>
          <w:tcPr>
            <w:tcW w:w="2384" w:type="dxa"/>
            <w:gridSpan w:val="3"/>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Επωνυμία Φορέα</w:t>
            </w:r>
          </w:p>
        </w:tc>
        <w:tc>
          <w:tcPr>
            <w:tcW w:w="1837" w:type="dxa"/>
            <w:gridSpan w:val="3"/>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Διακριτικός τίτλος</w:t>
            </w:r>
          </w:p>
        </w:tc>
        <w:tc>
          <w:tcPr>
            <w:tcW w:w="2051" w:type="dxa"/>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Πληρότητα Φακέλου</w:t>
            </w:r>
          </w:p>
        </w:tc>
        <w:tc>
          <w:tcPr>
            <w:tcW w:w="1418" w:type="dxa"/>
            <w:shd w:val="clear" w:color="auto" w:fill="D9D9D9" w:themeFill="background1" w:themeFillShade="D9"/>
          </w:tcPr>
          <w:p w:rsidR="003A1D1D" w:rsidRPr="003A1D1D" w:rsidRDefault="003A1D1D" w:rsidP="003A1D1D">
            <w:pPr>
              <w:spacing w:line="360" w:lineRule="auto"/>
              <w:ind w:right="-108"/>
              <w:jc w:val="both"/>
              <w:rPr>
                <w:rFonts w:ascii="Calibri" w:hAnsi="Calibri"/>
                <w:b/>
                <w:sz w:val="18"/>
                <w:szCs w:val="18"/>
              </w:rPr>
            </w:pPr>
            <w:r w:rsidRPr="003A1D1D">
              <w:rPr>
                <w:rFonts w:ascii="Calibri" w:hAnsi="Calibri"/>
                <w:b/>
                <w:sz w:val="18"/>
                <w:szCs w:val="18"/>
                <w:highlight w:val="yellow"/>
              </w:rPr>
              <w:t>Κωδικός Αδείας</w:t>
            </w:r>
          </w:p>
        </w:tc>
      </w:tr>
      <w:tr w:rsidR="003A1D1D" w:rsidRPr="00BD5FA7" w:rsidTr="003A1D1D">
        <w:tc>
          <w:tcPr>
            <w:tcW w:w="576" w:type="dxa"/>
            <w:vMerge w:val="restart"/>
          </w:tcPr>
          <w:p w:rsidR="003A1D1D" w:rsidRPr="00BD5FA7" w:rsidRDefault="003A1D1D" w:rsidP="003A1D1D">
            <w:pPr>
              <w:spacing w:line="360" w:lineRule="auto"/>
              <w:ind w:right="-142"/>
              <w:jc w:val="center"/>
              <w:rPr>
                <w:rFonts w:ascii="Calibri" w:hAnsi="Calibri"/>
                <w:sz w:val="18"/>
                <w:szCs w:val="18"/>
              </w:rPr>
            </w:pPr>
            <w:r>
              <w:rPr>
                <w:rFonts w:ascii="Calibri" w:hAnsi="Calibri"/>
                <w:sz w:val="18"/>
                <w:szCs w:val="18"/>
              </w:rPr>
              <w:t>1.</w:t>
            </w: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…../…./2013</w:t>
            </w:r>
          </w:p>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…../…./2013</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Pr="00BD5FA7" w:rsidRDefault="003A1D1D" w:rsidP="003A1D1D">
            <w:pPr>
              <w:spacing w:line="360" w:lineRule="auto"/>
              <w:ind w:right="-142"/>
              <w:jc w:val="both"/>
              <w:rPr>
                <w:rFonts w:ascii="Calibri" w:hAnsi="Calibri"/>
                <w:sz w:val="18"/>
                <w:szCs w:val="18"/>
              </w:rPr>
            </w:pPr>
          </w:p>
        </w:tc>
        <w:tc>
          <w:tcPr>
            <w:tcW w:w="2051" w:type="dxa"/>
          </w:tcPr>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{Ονοματεπώνυμο Ελεγκτή}</w:t>
            </w:r>
          </w:p>
        </w:tc>
        <w:tc>
          <w:tcPr>
            <w:tcW w:w="1418" w:type="dxa"/>
            <w:vMerge w:val="restart"/>
            <w:shd w:val="clear" w:color="auto" w:fill="FFFFFF" w:themeFill="background1"/>
          </w:tcPr>
          <w:p w:rsidR="003A1D1D" w:rsidRDefault="003A1D1D" w:rsidP="003A1D1D">
            <w:pPr>
              <w:spacing w:line="360" w:lineRule="auto"/>
              <w:ind w:right="-142"/>
              <w:jc w:val="center"/>
              <w:rPr>
                <w:rFonts w:ascii="Calibri" w:hAnsi="Calibri"/>
                <w:b/>
                <w:highlight w:val="lightGray"/>
              </w:rPr>
            </w:pPr>
          </w:p>
          <w:p w:rsidR="003A1D1D" w:rsidRPr="003A1D1D" w:rsidRDefault="003A1D1D" w:rsidP="003A1D1D">
            <w:pPr>
              <w:spacing w:line="360" w:lineRule="auto"/>
              <w:ind w:right="-142"/>
              <w:jc w:val="center"/>
              <w:rPr>
                <w:rFonts w:ascii="Calibri" w:hAnsi="Calibri"/>
                <w:b/>
              </w:rPr>
            </w:pPr>
            <w:r w:rsidRPr="003A1D1D">
              <w:rPr>
                <w:rFonts w:ascii="Calibri" w:hAnsi="Calibri"/>
                <w:b/>
                <w:highlight w:val="lightGray"/>
              </w:rPr>
              <w:t>00000</w:t>
            </w: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7470" w:type="dxa"/>
            <w:gridSpan w:val="8"/>
            <w:shd w:val="clear" w:color="auto" w:fill="D9D9D9" w:themeFill="background1" w:themeFillShade="D9"/>
          </w:tcPr>
          <w:p w:rsidR="003A1D1D" w:rsidRPr="00A405C0" w:rsidRDefault="003A1D1D" w:rsidP="003A1D1D">
            <w:pPr>
              <w:spacing w:line="360" w:lineRule="auto"/>
              <w:ind w:right="-142"/>
              <w:jc w:val="center"/>
              <w:rPr>
                <w:rFonts w:ascii="Calibri" w:hAnsi="Calibri"/>
                <w:b/>
                <w:sz w:val="18"/>
                <w:szCs w:val="18"/>
              </w:rPr>
            </w:pPr>
            <w:r w:rsidRPr="00A405C0">
              <w:rPr>
                <w:rFonts w:ascii="Calibri" w:hAnsi="Calibri"/>
                <w:b/>
                <w:sz w:val="18"/>
                <w:szCs w:val="18"/>
              </w:rPr>
              <w:t xml:space="preserve">Στοιχεία </w:t>
            </w:r>
            <w:r w:rsidRPr="00A405C0">
              <w:rPr>
                <w:rFonts w:ascii="Calibri" w:hAnsi="Calibri"/>
                <w:b/>
                <w:sz w:val="18"/>
                <w:szCs w:val="18"/>
                <w:shd w:val="clear" w:color="auto" w:fill="D9D9D9" w:themeFill="background1" w:themeFillShade="D9"/>
              </w:rPr>
              <w:t>Κτηρίου 1</w:t>
            </w:r>
          </w:p>
        </w:tc>
        <w:tc>
          <w:tcPr>
            <w:tcW w:w="1418" w:type="dxa"/>
            <w:vMerge/>
            <w:shd w:val="clear" w:color="auto" w:fill="FFFFFF" w:themeFill="background1"/>
          </w:tcPr>
          <w:p w:rsidR="003A1D1D" w:rsidRPr="00A405C0"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Νομός:</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Πόλη</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Διεύθυνση:</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Default="003A1D1D" w:rsidP="003A1D1D">
            <w:pPr>
              <w:spacing w:line="360" w:lineRule="auto"/>
              <w:ind w:right="-142"/>
              <w:jc w:val="both"/>
              <w:rPr>
                <w:rFonts w:ascii="Calibri" w:hAnsi="Calibri"/>
                <w:sz w:val="18"/>
                <w:szCs w:val="18"/>
              </w:rPr>
            </w:pPr>
            <w:r>
              <w:rPr>
                <w:rFonts w:ascii="Calibri" w:hAnsi="Calibri"/>
                <w:sz w:val="18"/>
                <w:szCs w:val="18"/>
              </w:rPr>
              <w:t>Τ.Κ.</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Τηλέφωνο:</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Default="003A1D1D" w:rsidP="003A1D1D">
            <w:pPr>
              <w:spacing w:line="360" w:lineRule="auto"/>
              <w:ind w:right="-142"/>
              <w:jc w:val="both"/>
              <w:rPr>
                <w:rFonts w:ascii="Calibri" w:hAnsi="Calibri"/>
                <w:sz w:val="18"/>
                <w:szCs w:val="18"/>
              </w:rPr>
            </w:pPr>
            <w:r>
              <w:rPr>
                <w:rFonts w:ascii="Calibri" w:hAnsi="Calibri"/>
                <w:sz w:val="18"/>
                <w:szCs w:val="18"/>
              </w:rPr>
              <w:t>Φαξ:</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680" w:type="dxa"/>
            <w:gridSpan w:val="2"/>
          </w:tcPr>
          <w:p w:rsidR="003A1D1D" w:rsidRPr="001E0B6B" w:rsidRDefault="003A1D1D" w:rsidP="003A1D1D">
            <w:pPr>
              <w:spacing w:line="360" w:lineRule="auto"/>
              <w:ind w:left="-108" w:right="-142"/>
              <w:rPr>
                <w:rFonts w:ascii="Calibri" w:hAnsi="Calibri"/>
                <w:b/>
                <w:sz w:val="18"/>
                <w:szCs w:val="18"/>
              </w:rPr>
            </w:pPr>
            <w:r>
              <w:rPr>
                <w:rFonts w:ascii="Calibri" w:hAnsi="Calibri"/>
                <w:b/>
                <w:sz w:val="18"/>
                <w:szCs w:val="18"/>
              </w:rPr>
              <w:t>Δυναμικότητα κτηρίου:</w:t>
            </w:r>
          </w:p>
        </w:tc>
        <w:tc>
          <w:tcPr>
            <w:tcW w:w="1902" w:type="dxa"/>
            <w:gridSpan w:val="2"/>
            <w:shd w:val="clear" w:color="auto" w:fill="D9D9D9" w:themeFill="background1" w:themeFillShade="D9"/>
          </w:tcPr>
          <w:p w:rsidR="003A1D1D" w:rsidRPr="001E0B6B" w:rsidRDefault="003A1D1D" w:rsidP="003A1D1D">
            <w:pPr>
              <w:spacing w:line="360" w:lineRule="auto"/>
              <w:ind w:right="-142"/>
              <w:jc w:val="center"/>
              <w:rPr>
                <w:rFonts w:ascii="Calibri" w:hAnsi="Calibri"/>
                <w:b/>
                <w:sz w:val="18"/>
                <w:szCs w:val="18"/>
              </w:rPr>
            </w:pPr>
          </w:p>
        </w:tc>
        <w:tc>
          <w:tcPr>
            <w:tcW w:w="1837" w:type="dxa"/>
            <w:gridSpan w:val="3"/>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Προσβασιμότητα κτηρίου σε ΑΜΕΑ</w:t>
            </w:r>
          </w:p>
        </w:tc>
        <w:tc>
          <w:tcPr>
            <w:tcW w:w="2051" w:type="dxa"/>
            <w:shd w:val="clear" w:color="auto" w:fill="D9D9D9" w:themeFill="background1" w:themeFillShade="D9"/>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ΝΑΙ/ΟΧΙ</w:t>
            </w:r>
          </w:p>
        </w:tc>
        <w:tc>
          <w:tcPr>
            <w:tcW w:w="1418" w:type="dxa"/>
            <w:vMerge/>
            <w:shd w:val="clear" w:color="auto" w:fill="FFFFFF" w:themeFill="background1"/>
          </w:tcPr>
          <w:p w:rsidR="003A1D1D"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Pr="001E0B6B" w:rsidRDefault="003A1D1D" w:rsidP="003A1D1D">
            <w:pPr>
              <w:spacing w:line="360" w:lineRule="auto"/>
              <w:ind w:left="-108" w:right="-142" w:hanging="108"/>
              <w:jc w:val="center"/>
              <w:rPr>
                <w:rFonts w:ascii="Calibri" w:hAnsi="Calibri"/>
                <w:b/>
                <w:sz w:val="18"/>
                <w:szCs w:val="18"/>
              </w:rPr>
            </w:pPr>
            <w:r w:rsidRPr="001E0B6B">
              <w:rPr>
                <w:rFonts w:ascii="Calibri" w:hAnsi="Calibri"/>
                <w:b/>
                <w:sz w:val="18"/>
                <w:szCs w:val="18"/>
              </w:rPr>
              <w:t>Χώροι Εκπαίδευσης και κατάρτισης</w:t>
            </w:r>
          </w:p>
        </w:tc>
        <w:tc>
          <w:tcPr>
            <w:tcW w:w="851" w:type="dxa"/>
            <w:gridSpan w:val="2"/>
          </w:tcPr>
          <w:p w:rsidR="003A1D1D" w:rsidRPr="001E0B6B" w:rsidRDefault="003A1D1D" w:rsidP="003A1D1D">
            <w:pPr>
              <w:spacing w:line="360" w:lineRule="auto"/>
              <w:ind w:left="-108" w:right="-142"/>
              <w:jc w:val="center"/>
              <w:rPr>
                <w:rFonts w:ascii="Calibri" w:hAnsi="Calibri"/>
                <w:b/>
                <w:sz w:val="18"/>
                <w:szCs w:val="18"/>
              </w:rPr>
            </w:pPr>
            <w:r w:rsidRPr="001E0B6B">
              <w:rPr>
                <w:rFonts w:ascii="Calibri" w:hAnsi="Calibri"/>
                <w:b/>
                <w:sz w:val="18"/>
                <w:szCs w:val="18"/>
              </w:rPr>
              <w:t>Όροφος</w:t>
            </w:r>
          </w:p>
        </w:tc>
        <w:tc>
          <w:tcPr>
            <w:tcW w:w="1548" w:type="dxa"/>
          </w:tcPr>
          <w:p w:rsidR="003A1D1D" w:rsidRPr="001E0B6B" w:rsidRDefault="003A1D1D" w:rsidP="003A1D1D">
            <w:pPr>
              <w:spacing w:line="360" w:lineRule="auto"/>
              <w:ind w:right="-142"/>
              <w:jc w:val="center"/>
              <w:rPr>
                <w:rFonts w:ascii="Calibri" w:hAnsi="Calibri"/>
                <w:b/>
                <w:sz w:val="18"/>
                <w:szCs w:val="18"/>
              </w:rPr>
            </w:pPr>
            <w:r w:rsidRPr="001E0B6B">
              <w:rPr>
                <w:rFonts w:ascii="Calibri" w:hAnsi="Calibri"/>
                <w:b/>
                <w:sz w:val="18"/>
                <w:szCs w:val="18"/>
              </w:rPr>
              <w:t>Δυναμικότητα</w:t>
            </w:r>
          </w:p>
        </w:tc>
        <w:tc>
          <w:tcPr>
            <w:tcW w:w="2137" w:type="dxa"/>
            <w:gridSpan w:val="2"/>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Προσβασιμότητα ΑΜΕΑ</w:t>
            </w:r>
          </w:p>
        </w:tc>
        <w:tc>
          <w:tcPr>
            <w:tcW w:w="1418" w:type="dxa"/>
            <w:vMerge/>
            <w:shd w:val="clear" w:color="auto" w:fill="FFFFFF" w:themeFill="background1"/>
          </w:tcPr>
          <w:p w:rsidR="003A1D1D"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Default="003A1D1D" w:rsidP="003A1D1D">
            <w:pPr>
              <w:spacing w:line="360" w:lineRule="auto"/>
              <w:ind w:right="-142"/>
              <w:jc w:val="both"/>
              <w:rPr>
                <w:rFonts w:ascii="Calibri" w:hAnsi="Calibri"/>
                <w:sz w:val="18"/>
                <w:szCs w:val="18"/>
              </w:rPr>
            </w:pPr>
          </w:p>
        </w:tc>
        <w:tc>
          <w:tcPr>
            <w:tcW w:w="851" w:type="dxa"/>
            <w:gridSpan w:val="2"/>
          </w:tcPr>
          <w:p w:rsidR="003A1D1D" w:rsidRDefault="003A1D1D" w:rsidP="003A1D1D">
            <w:pPr>
              <w:spacing w:line="360" w:lineRule="auto"/>
              <w:ind w:right="-142"/>
              <w:jc w:val="both"/>
              <w:rPr>
                <w:rFonts w:ascii="Calibri" w:hAnsi="Calibri"/>
                <w:sz w:val="18"/>
                <w:szCs w:val="18"/>
              </w:rPr>
            </w:pPr>
          </w:p>
        </w:tc>
        <w:tc>
          <w:tcPr>
            <w:tcW w:w="1548" w:type="dxa"/>
          </w:tcPr>
          <w:p w:rsidR="003A1D1D" w:rsidRDefault="003A1D1D" w:rsidP="003A1D1D">
            <w:pPr>
              <w:spacing w:line="360" w:lineRule="auto"/>
              <w:ind w:right="-142"/>
              <w:jc w:val="both"/>
              <w:rPr>
                <w:rFonts w:ascii="Calibri" w:hAnsi="Calibri"/>
                <w:sz w:val="18"/>
                <w:szCs w:val="18"/>
              </w:rPr>
            </w:pPr>
          </w:p>
        </w:tc>
        <w:tc>
          <w:tcPr>
            <w:tcW w:w="2137" w:type="dxa"/>
            <w:gridSpan w:val="2"/>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Default="003A1D1D" w:rsidP="003A1D1D">
            <w:pPr>
              <w:spacing w:line="360" w:lineRule="auto"/>
              <w:ind w:right="-142"/>
              <w:jc w:val="both"/>
              <w:rPr>
                <w:rFonts w:ascii="Calibri" w:hAnsi="Calibri"/>
                <w:sz w:val="18"/>
                <w:szCs w:val="18"/>
              </w:rPr>
            </w:pPr>
          </w:p>
        </w:tc>
        <w:tc>
          <w:tcPr>
            <w:tcW w:w="851" w:type="dxa"/>
            <w:gridSpan w:val="2"/>
          </w:tcPr>
          <w:p w:rsidR="003A1D1D" w:rsidRDefault="003A1D1D" w:rsidP="003A1D1D">
            <w:pPr>
              <w:spacing w:line="360" w:lineRule="auto"/>
              <w:ind w:right="-142"/>
              <w:jc w:val="both"/>
              <w:rPr>
                <w:rFonts w:ascii="Calibri" w:hAnsi="Calibri"/>
                <w:sz w:val="18"/>
                <w:szCs w:val="18"/>
              </w:rPr>
            </w:pPr>
          </w:p>
        </w:tc>
        <w:tc>
          <w:tcPr>
            <w:tcW w:w="1548" w:type="dxa"/>
          </w:tcPr>
          <w:p w:rsidR="003A1D1D" w:rsidRDefault="003A1D1D" w:rsidP="003A1D1D">
            <w:pPr>
              <w:spacing w:line="360" w:lineRule="auto"/>
              <w:ind w:right="-142"/>
              <w:jc w:val="both"/>
              <w:rPr>
                <w:rFonts w:ascii="Calibri" w:hAnsi="Calibri"/>
                <w:sz w:val="18"/>
                <w:szCs w:val="18"/>
              </w:rPr>
            </w:pPr>
          </w:p>
        </w:tc>
        <w:tc>
          <w:tcPr>
            <w:tcW w:w="2137" w:type="dxa"/>
            <w:gridSpan w:val="2"/>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bl>
    <w:p w:rsidR="003A1D1D" w:rsidRDefault="003A1D1D" w:rsidP="00A405C0">
      <w:pPr>
        <w:jc w:val="center"/>
        <w:rPr>
          <w:rFonts w:asciiTheme="minorHAnsi" w:eastAsia="Verdana" w:hAnsiTheme="minorHAnsi"/>
          <w:b/>
          <w:color w:val="FF0000"/>
          <w:sz w:val="20"/>
          <w:szCs w:val="20"/>
          <w:shd w:val="clear" w:color="auto" w:fill="FFFFFF" w:themeFill="background1"/>
        </w:rPr>
      </w:pPr>
    </w:p>
    <w:p w:rsidR="00A405C0" w:rsidRDefault="00A405C0">
      <w:pPr>
        <w:rPr>
          <w:rFonts w:ascii="Calibri" w:hAnsi="Calibri"/>
          <w:b/>
          <w:color w:val="FF0000"/>
          <w:sz w:val="20"/>
          <w:szCs w:val="20"/>
        </w:rPr>
      </w:pPr>
    </w:p>
    <w:p w:rsidR="001E0B6B" w:rsidRPr="009075A5" w:rsidRDefault="001E0B6B" w:rsidP="001E0B6B">
      <w:pPr>
        <w:spacing w:line="360" w:lineRule="auto"/>
        <w:ind w:right="-142"/>
        <w:jc w:val="center"/>
        <w:rPr>
          <w:rFonts w:ascii="Calibri" w:hAnsi="Calibri"/>
          <w:b/>
          <w:color w:val="FF0000"/>
          <w:sz w:val="20"/>
          <w:szCs w:val="20"/>
        </w:rPr>
      </w:pPr>
      <w:r w:rsidRPr="009075A5">
        <w:rPr>
          <w:rFonts w:ascii="Calibri" w:hAnsi="Calibri"/>
          <w:b/>
          <w:color w:val="FF0000"/>
          <w:sz w:val="20"/>
          <w:szCs w:val="20"/>
        </w:rPr>
        <w:t xml:space="preserve">«Λίστα Φορέων για χορήγηση άδειας </w:t>
      </w:r>
      <w:r w:rsidRPr="009075A5">
        <w:rPr>
          <w:rFonts w:ascii="Calibri" w:hAnsi="Calibri"/>
          <w:b/>
          <w:color w:val="FF0000"/>
          <w:sz w:val="20"/>
          <w:szCs w:val="20"/>
          <w:shd w:val="clear" w:color="auto" w:fill="FFFFFF" w:themeFill="background1"/>
        </w:rPr>
        <w:t xml:space="preserve">Φροντιστηρίου </w:t>
      </w:r>
      <w:r w:rsidR="009075A5" w:rsidRPr="009075A5">
        <w:rPr>
          <w:rFonts w:asciiTheme="minorHAnsi" w:eastAsia="Verdana" w:hAnsiTheme="minorHAnsi"/>
          <w:b/>
          <w:color w:val="FF0000"/>
          <w:sz w:val="20"/>
          <w:szCs w:val="20"/>
          <w:shd w:val="clear" w:color="auto" w:fill="FFFFFF" w:themeFill="background1"/>
        </w:rPr>
        <w:t>≤ 75 ατόμων</w:t>
      </w:r>
      <w:r w:rsidR="003C327E">
        <w:rPr>
          <w:rFonts w:asciiTheme="minorHAnsi" w:eastAsia="Verdana" w:hAnsiTheme="minorHAnsi"/>
          <w:b/>
          <w:color w:val="FF0000"/>
          <w:sz w:val="20"/>
          <w:szCs w:val="20"/>
          <w:shd w:val="clear" w:color="auto" w:fill="FFFFFF" w:themeFill="background1"/>
        </w:rPr>
        <w:t>»</w:t>
      </w:r>
    </w:p>
    <w:tbl>
      <w:tblPr>
        <w:tblStyle w:val="ac"/>
        <w:tblW w:w="9464" w:type="dxa"/>
        <w:tblLook w:val="04A0"/>
      </w:tblPr>
      <w:tblGrid>
        <w:gridCol w:w="576"/>
        <w:gridCol w:w="1198"/>
        <w:gridCol w:w="482"/>
        <w:gridCol w:w="1254"/>
        <w:gridCol w:w="648"/>
        <w:gridCol w:w="203"/>
        <w:gridCol w:w="1548"/>
        <w:gridCol w:w="86"/>
        <w:gridCol w:w="2051"/>
        <w:gridCol w:w="1418"/>
      </w:tblGrid>
      <w:tr w:rsidR="003A1D1D" w:rsidRPr="00BD5FA7" w:rsidTr="003A1D1D">
        <w:tc>
          <w:tcPr>
            <w:tcW w:w="576" w:type="dxa"/>
            <w:shd w:val="clear" w:color="auto" w:fill="D9D9D9" w:themeFill="background1" w:themeFillShade="D9"/>
          </w:tcPr>
          <w:p w:rsidR="003A1D1D" w:rsidRPr="00BD5FA7" w:rsidRDefault="003A1D1D" w:rsidP="003A1D1D">
            <w:pPr>
              <w:spacing w:line="360" w:lineRule="auto"/>
              <w:ind w:right="-142"/>
              <w:jc w:val="center"/>
              <w:rPr>
                <w:rFonts w:ascii="Calibri" w:hAnsi="Calibri"/>
                <w:b/>
                <w:sz w:val="18"/>
                <w:szCs w:val="18"/>
              </w:rPr>
            </w:pPr>
            <w:r w:rsidRPr="00BD5FA7">
              <w:rPr>
                <w:rFonts w:ascii="Calibri" w:hAnsi="Calibri"/>
                <w:b/>
                <w:sz w:val="18"/>
                <w:szCs w:val="18"/>
              </w:rPr>
              <w:t>Α/Α</w:t>
            </w:r>
          </w:p>
        </w:tc>
        <w:tc>
          <w:tcPr>
            <w:tcW w:w="1198" w:type="dxa"/>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Α.Π. ΕΟΠΠΕΠ</w:t>
            </w:r>
          </w:p>
        </w:tc>
        <w:tc>
          <w:tcPr>
            <w:tcW w:w="2384" w:type="dxa"/>
            <w:gridSpan w:val="3"/>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Επωνυμία Φορέα</w:t>
            </w:r>
          </w:p>
        </w:tc>
        <w:tc>
          <w:tcPr>
            <w:tcW w:w="1837" w:type="dxa"/>
            <w:gridSpan w:val="3"/>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Διακριτικός τίτλος</w:t>
            </w:r>
          </w:p>
        </w:tc>
        <w:tc>
          <w:tcPr>
            <w:tcW w:w="2051" w:type="dxa"/>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Πληρότητα Φακέλου</w:t>
            </w:r>
          </w:p>
        </w:tc>
        <w:tc>
          <w:tcPr>
            <w:tcW w:w="1418" w:type="dxa"/>
            <w:shd w:val="clear" w:color="auto" w:fill="D9D9D9" w:themeFill="background1" w:themeFillShade="D9"/>
          </w:tcPr>
          <w:p w:rsidR="003A1D1D" w:rsidRPr="003A1D1D" w:rsidRDefault="003A1D1D" w:rsidP="003A1D1D">
            <w:pPr>
              <w:spacing w:line="360" w:lineRule="auto"/>
              <w:ind w:right="-108"/>
              <w:jc w:val="both"/>
              <w:rPr>
                <w:rFonts w:ascii="Calibri" w:hAnsi="Calibri"/>
                <w:b/>
                <w:sz w:val="18"/>
                <w:szCs w:val="18"/>
              </w:rPr>
            </w:pPr>
            <w:r w:rsidRPr="003A1D1D">
              <w:rPr>
                <w:rFonts w:ascii="Calibri" w:hAnsi="Calibri"/>
                <w:b/>
                <w:sz w:val="18"/>
                <w:szCs w:val="18"/>
                <w:highlight w:val="yellow"/>
              </w:rPr>
              <w:t>Κωδικός Αδείας</w:t>
            </w:r>
          </w:p>
        </w:tc>
      </w:tr>
      <w:tr w:rsidR="003A1D1D" w:rsidRPr="00BD5FA7" w:rsidTr="003A1D1D">
        <w:tc>
          <w:tcPr>
            <w:tcW w:w="576" w:type="dxa"/>
            <w:vMerge w:val="restart"/>
          </w:tcPr>
          <w:p w:rsidR="003A1D1D" w:rsidRPr="00BD5FA7" w:rsidRDefault="003A1D1D" w:rsidP="003A1D1D">
            <w:pPr>
              <w:spacing w:line="360" w:lineRule="auto"/>
              <w:ind w:right="-142"/>
              <w:jc w:val="center"/>
              <w:rPr>
                <w:rFonts w:ascii="Calibri" w:hAnsi="Calibri"/>
                <w:sz w:val="18"/>
                <w:szCs w:val="18"/>
              </w:rPr>
            </w:pPr>
            <w:r>
              <w:rPr>
                <w:rFonts w:ascii="Calibri" w:hAnsi="Calibri"/>
                <w:sz w:val="18"/>
                <w:szCs w:val="18"/>
              </w:rPr>
              <w:t>1.</w:t>
            </w: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…../…./2013</w:t>
            </w:r>
          </w:p>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…../…./2013</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Pr="00BD5FA7" w:rsidRDefault="003A1D1D" w:rsidP="003A1D1D">
            <w:pPr>
              <w:spacing w:line="360" w:lineRule="auto"/>
              <w:ind w:right="-142"/>
              <w:jc w:val="both"/>
              <w:rPr>
                <w:rFonts w:ascii="Calibri" w:hAnsi="Calibri"/>
                <w:sz w:val="18"/>
                <w:szCs w:val="18"/>
              </w:rPr>
            </w:pPr>
          </w:p>
        </w:tc>
        <w:tc>
          <w:tcPr>
            <w:tcW w:w="2051" w:type="dxa"/>
          </w:tcPr>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{Ονοματεπώνυμο Ελεγκτή}</w:t>
            </w:r>
          </w:p>
        </w:tc>
        <w:tc>
          <w:tcPr>
            <w:tcW w:w="1418" w:type="dxa"/>
            <w:vMerge w:val="restart"/>
            <w:shd w:val="clear" w:color="auto" w:fill="FFFFFF" w:themeFill="background1"/>
          </w:tcPr>
          <w:p w:rsidR="003A1D1D" w:rsidRDefault="003A1D1D" w:rsidP="003A1D1D">
            <w:pPr>
              <w:spacing w:line="360" w:lineRule="auto"/>
              <w:ind w:right="-142"/>
              <w:jc w:val="center"/>
              <w:rPr>
                <w:rFonts w:ascii="Calibri" w:hAnsi="Calibri"/>
                <w:b/>
                <w:highlight w:val="lightGray"/>
              </w:rPr>
            </w:pPr>
          </w:p>
          <w:p w:rsidR="003A1D1D" w:rsidRPr="003A1D1D" w:rsidRDefault="003A1D1D" w:rsidP="003A1D1D">
            <w:pPr>
              <w:spacing w:line="360" w:lineRule="auto"/>
              <w:ind w:right="-142"/>
              <w:jc w:val="center"/>
              <w:rPr>
                <w:rFonts w:ascii="Calibri" w:hAnsi="Calibri"/>
                <w:b/>
              </w:rPr>
            </w:pPr>
            <w:r w:rsidRPr="003A1D1D">
              <w:rPr>
                <w:rFonts w:ascii="Calibri" w:hAnsi="Calibri"/>
                <w:b/>
                <w:highlight w:val="lightGray"/>
              </w:rPr>
              <w:t>00000</w:t>
            </w: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7470" w:type="dxa"/>
            <w:gridSpan w:val="8"/>
            <w:shd w:val="clear" w:color="auto" w:fill="D9D9D9" w:themeFill="background1" w:themeFillShade="D9"/>
          </w:tcPr>
          <w:p w:rsidR="003A1D1D" w:rsidRPr="00A405C0" w:rsidRDefault="003A1D1D" w:rsidP="003A1D1D">
            <w:pPr>
              <w:spacing w:line="360" w:lineRule="auto"/>
              <w:ind w:right="-142"/>
              <w:jc w:val="center"/>
              <w:rPr>
                <w:rFonts w:ascii="Calibri" w:hAnsi="Calibri"/>
                <w:b/>
                <w:sz w:val="18"/>
                <w:szCs w:val="18"/>
              </w:rPr>
            </w:pPr>
            <w:r w:rsidRPr="00A405C0">
              <w:rPr>
                <w:rFonts w:ascii="Calibri" w:hAnsi="Calibri"/>
                <w:b/>
                <w:sz w:val="18"/>
                <w:szCs w:val="18"/>
              </w:rPr>
              <w:t xml:space="preserve">Στοιχεία </w:t>
            </w:r>
            <w:r w:rsidRPr="00A405C0">
              <w:rPr>
                <w:rFonts w:ascii="Calibri" w:hAnsi="Calibri"/>
                <w:b/>
                <w:sz w:val="18"/>
                <w:szCs w:val="18"/>
                <w:shd w:val="clear" w:color="auto" w:fill="D9D9D9" w:themeFill="background1" w:themeFillShade="D9"/>
              </w:rPr>
              <w:t>Κτηρίου 1</w:t>
            </w:r>
          </w:p>
        </w:tc>
        <w:tc>
          <w:tcPr>
            <w:tcW w:w="1418" w:type="dxa"/>
            <w:vMerge/>
            <w:shd w:val="clear" w:color="auto" w:fill="FFFFFF" w:themeFill="background1"/>
          </w:tcPr>
          <w:p w:rsidR="003A1D1D" w:rsidRPr="00A405C0"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Νομός:</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Πόλη</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Διεύθυνση:</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Default="003A1D1D" w:rsidP="003A1D1D">
            <w:pPr>
              <w:spacing w:line="360" w:lineRule="auto"/>
              <w:ind w:right="-142"/>
              <w:jc w:val="both"/>
              <w:rPr>
                <w:rFonts w:ascii="Calibri" w:hAnsi="Calibri"/>
                <w:sz w:val="18"/>
                <w:szCs w:val="18"/>
              </w:rPr>
            </w:pPr>
            <w:r>
              <w:rPr>
                <w:rFonts w:ascii="Calibri" w:hAnsi="Calibri"/>
                <w:sz w:val="18"/>
                <w:szCs w:val="18"/>
              </w:rPr>
              <w:t>Τ.Κ.</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Τηλέφωνο:</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Default="003A1D1D" w:rsidP="003A1D1D">
            <w:pPr>
              <w:spacing w:line="360" w:lineRule="auto"/>
              <w:ind w:right="-142"/>
              <w:jc w:val="both"/>
              <w:rPr>
                <w:rFonts w:ascii="Calibri" w:hAnsi="Calibri"/>
                <w:sz w:val="18"/>
                <w:szCs w:val="18"/>
              </w:rPr>
            </w:pPr>
            <w:r>
              <w:rPr>
                <w:rFonts w:ascii="Calibri" w:hAnsi="Calibri"/>
                <w:sz w:val="18"/>
                <w:szCs w:val="18"/>
              </w:rPr>
              <w:t>Φαξ:</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680" w:type="dxa"/>
            <w:gridSpan w:val="2"/>
          </w:tcPr>
          <w:p w:rsidR="003A1D1D" w:rsidRPr="001E0B6B" w:rsidRDefault="003A1D1D" w:rsidP="003A1D1D">
            <w:pPr>
              <w:spacing w:line="360" w:lineRule="auto"/>
              <w:ind w:left="-108" w:right="-142"/>
              <w:rPr>
                <w:rFonts w:ascii="Calibri" w:hAnsi="Calibri"/>
                <w:b/>
                <w:sz w:val="18"/>
                <w:szCs w:val="18"/>
              </w:rPr>
            </w:pPr>
            <w:r>
              <w:rPr>
                <w:rFonts w:ascii="Calibri" w:hAnsi="Calibri"/>
                <w:b/>
                <w:sz w:val="18"/>
                <w:szCs w:val="18"/>
              </w:rPr>
              <w:t>Δυναμικότητα κτηρίου:</w:t>
            </w:r>
          </w:p>
        </w:tc>
        <w:tc>
          <w:tcPr>
            <w:tcW w:w="1902" w:type="dxa"/>
            <w:gridSpan w:val="2"/>
            <w:shd w:val="clear" w:color="auto" w:fill="D9D9D9" w:themeFill="background1" w:themeFillShade="D9"/>
          </w:tcPr>
          <w:p w:rsidR="003A1D1D" w:rsidRPr="001E0B6B" w:rsidRDefault="003A1D1D" w:rsidP="003A1D1D">
            <w:pPr>
              <w:spacing w:line="360" w:lineRule="auto"/>
              <w:ind w:right="-142"/>
              <w:jc w:val="center"/>
              <w:rPr>
                <w:rFonts w:ascii="Calibri" w:hAnsi="Calibri"/>
                <w:b/>
                <w:sz w:val="18"/>
                <w:szCs w:val="18"/>
              </w:rPr>
            </w:pPr>
          </w:p>
        </w:tc>
        <w:tc>
          <w:tcPr>
            <w:tcW w:w="1837" w:type="dxa"/>
            <w:gridSpan w:val="3"/>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Προσβασιμότητα κτηρίου σε ΑΜΕΑ</w:t>
            </w:r>
          </w:p>
        </w:tc>
        <w:tc>
          <w:tcPr>
            <w:tcW w:w="2051" w:type="dxa"/>
            <w:shd w:val="clear" w:color="auto" w:fill="D9D9D9" w:themeFill="background1" w:themeFillShade="D9"/>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ΝΑΙ/ΟΧΙ</w:t>
            </w:r>
          </w:p>
        </w:tc>
        <w:tc>
          <w:tcPr>
            <w:tcW w:w="1418" w:type="dxa"/>
            <w:vMerge/>
            <w:shd w:val="clear" w:color="auto" w:fill="FFFFFF" w:themeFill="background1"/>
          </w:tcPr>
          <w:p w:rsidR="003A1D1D"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Pr="001E0B6B" w:rsidRDefault="003A1D1D" w:rsidP="003A1D1D">
            <w:pPr>
              <w:spacing w:line="360" w:lineRule="auto"/>
              <w:ind w:left="-108" w:right="-142" w:hanging="108"/>
              <w:jc w:val="center"/>
              <w:rPr>
                <w:rFonts w:ascii="Calibri" w:hAnsi="Calibri"/>
                <w:b/>
                <w:sz w:val="18"/>
                <w:szCs w:val="18"/>
              </w:rPr>
            </w:pPr>
            <w:r w:rsidRPr="001E0B6B">
              <w:rPr>
                <w:rFonts w:ascii="Calibri" w:hAnsi="Calibri"/>
                <w:b/>
                <w:sz w:val="18"/>
                <w:szCs w:val="18"/>
              </w:rPr>
              <w:t>Χώροι Εκπαίδευσης και κατάρτισης</w:t>
            </w:r>
          </w:p>
        </w:tc>
        <w:tc>
          <w:tcPr>
            <w:tcW w:w="851" w:type="dxa"/>
            <w:gridSpan w:val="2"/>
          </w:tcPr>
          <w:p w:rsidR="003A1D1D" w:rsidRPr="001E0B6B" w:rsidRDefault="003A1D1D" w:rsidP="003A1D1D">
            <w:pPr>
              <w:spacing w:line="360" w:lineRule="auto"/>
              <w:ind w:left="-108" w:right="-142"/>
              <w:jc w:val="center"/>
              <w:rPr>
                <w:rFonts w:ascii="Calibri" w:hAnsi="Calibri"/>
                <w:b/>
                <w:sz w:val="18"/>
                <w:szCs w:val="18"/>
              </w:rPr>
            </w:pPr>
            <w:r w:rsidRPr="001E0B6B">
              <w:rPr>
                <w:rFonts w:ascii="Calibri" w:hAnsi="Calibri"/>
                <w:b/>
                <w:sz w:val="18"/>
                <w:szCs w:val="18"/>
              </w:rPr>
              <w:t>Όροφος</w:t>
            </w:r>
          </w:p>
        </w:tc>
        <w:tc>
          <w:tcPr>
            <w:tcW w:w="1548" w:type="dxa"/>
          </w:tcPr>
          <w:p w:rsidR="003A1D1D" w:rsidRPr="001E0B6B" w:rsidRDefault="003A1D1D" w:rsidP="003A1D1D">
            <w:pPr>
              <w:spacing w:line="360" w:lineRule="auto"/>
              <w:ind w:right="-142"/>
              <w:jc w:val="center"/>
              <w:rPr>
                <w:rFonts w:ascii="Calibri" w:hAnsi="Calibri"/>
                <w:b/>
                <w:sz w:val="18"/>
                <w:szCs w:val="18"/>
              </w:rPr>
            </w:pPr>
            <w:r w:rsidRPr="001E0B6B">
              <w:rPr>
                <w:rFonts w:ascii="Calibri" w:hAnsi="Calibri"/>
                <w:b/>
                <w:sz w:val="18"/>
                <w:szCs w:val="18"/>
              </w:rPr>
              <w:t>Δυναμικότητα</w:t>
            </w:r>
          </w:p>
        </w:tc>
        <w:tc>
          <w:tcPr>
            <w:tcW w:w="2137" w:type="dxa"/>
            <w:gridSpan w:val="2"/>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Προσβασιμότητα ΑΜΕΑ</w:t>
            </w:r>
          </w:p>
        </w:tc>
        <w:tc>
          <w:tcPr>
            <w:tcW w:w="1418" w:type="dxa"/>
            <w:vMerge/>
            <w:shd w:val="clear" w:color="auto" w:fill="FFFFFF" w:themeFill="background1"/>
          </w:tcPr>
          <w:p w:rsidR="003A1D1D"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Default="003A1D1D" w:rsidP="003A1D1D">
            <w:pPr>
              <w:spacing w:line="360" w:lineRule="auto"/>
              <w:ind w:right="-142"/>
              <w:jc w:val="both"/>
              <w:rPr>
                <w:rFonts w:ascii="Calibri" w:hAnsi="Calibri"/>
                <w:sz w:val="18"/>
                <w:szCs w:val="18"/>
              </w:rPr>
            </w:pPr>
          </w:p>
        </w:tc>
        <w:tc>
          <w:tcPr>
            <w:tcW w:w="851" w:type="dxa"/>
            <w:gridSpan w:val="2"/>
          </w:tcPr>
          <w:p w:rsidR="003A1D1D" w:rsidRDefault="003A1D1D" w:rsidP="003A1D1D">
            <w:pPr>
              <w:spacing w:line="360" w:lineRule="auto"/>
              <w:ind w:right="-142"/>
              <w:jc w:val="both"/>
              <w:rPr>
                <w:rFonts w:ascii="Calibri" w:hAnsi="Calibri"/>
                <w:sz w:val="18"/>
                <w:szCs w:val="18"/>
              </w:rPr>
            </w:pPr>
          </w:p>
        </w:tc>
        <w:tc>
          <w:tcPr>
            <w:tcW w:w="1548" w:type="dxa"/>
          </w:tcPr>
          <w:p w:rsidR="003A1D1D" w:rsidRDefault="003A1D1D" w:rsidP="003A1D1D">
            <w:pPr>
              <w:spacing w:line="360" w:lineRule="auto"/>
              <w:ind w:right="-142"/>
              <w:jc w:val="both"/>
              <w:rPr>
                <w:rFonts w:ascii="Calibri" w:hAnsi="Calibri"/>
                <w:sz w:val="18"/>
                <w:szCs w:val="18"/>
              </w:rPr>
            </w:pPr>
          </w:p>
        </w:tc>
        <w:tc>
          <w:tcPr>
            <w:tcW w:w="2137" w:type="dxa"/>
            <w:gridSpan w:val="2"/>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Default="003A1D1D" w:rsidP="003A1D1D">
            <w:pPr>
              <w:spacing w:line="360" w:lineRule="auto"/>
              <w:ind w:right="-142"/>
              <w:jc w:val="both"/>
              <w:rPr>
                <w:rFonts w:ascii="Calibri" w:hAnsi="Calibri"/>
                <w:sz w:val="18"/>
                <w:szCs w:val="18"/>
              </w:rPr>
            </w:pPr>
          </w:p>
        </w:tc>
        <w:tc>
          <w:tcPr>
            <w:tcW w:w="851" w:type="dxa"/>
            <w:gridSpan w:val="2"/>
          </w:tcPr>
          <w:p w:rsidR="003A1D1D" w:rsidRDefault="003A1D1D" w:rsidP="003A1D1D">
            <w:pPr>
              <w:spacing w:line="360" w:lineRule="auto"/>
              <w:ind w:right="-142"/>
              <w:jc w:val="both"/>
              <w:rPr>
                <w:rFonts w:ascii="Calibri" w:hAnsi="Calibri"/>
                <w:sz w:val="18"/>
                <w:szCs w:val="18"/>
              </w:rPr>
            </w:pPr>
          </w:p>
        </w:tc>
        <w:tc>
          <w:tcPr>
            <w:tcW w:w="1548" w:type="dxa"/>
          </w:tcPr>
          <w:p w:rsidR="003A1D1D" w:rsidRDefault="003A1D1D" w:rsidP="003A1D1D">
            <w:pPr>
              <w:spacing w:line="360" w:lineRule="auto"/>
              <w:ind w:right="-142"/>
              <w:jc w:val="both"/>
              <w:rPr>
                <w:rFonts w:ascii="Calibri" w:hAnsi="Calibri"/>
                <w:sz w:val="18"/>
                <w:szCs w:val="18"/>
              </w:rPr>
            </w:pPr>
          </w:p>
        </w:tc>
        <w:tc>
          <w:tcPr>
            <w:tcW w:w="2137" w:type="dxa"/>
            <w:gridSpan w:val="2"/>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bl>
    <w:p w:rsidR="003A1D1D" w:rsidRDefault="003A1D1D" w:rsidP="009075A5">
      <w:pPr>
        <w:spacing w:line="360" w:lineRule="auto"/>
        <w:ind w:right="-142"/>
        <w:jc w:val="center"/>
        <w:rPr>
          <w:rFonts w:ascii="Calibri" w:hAnsi="Calibri"/>
          <w:b/>
          <w:color w:val="FF0000"/>
          <w:sz w:val="20"/>
          <w:szCs w:val="20"/>
        </w:rPr>
      </w:pPr>
    </w:p>
    <w:p w:rsidR="003A1D1D" w:rsidRDefault="003A1D1D" w:rsidP="009075A5">
      <w:pPr>
        <w:spacing w:line="360" w:lineRule="auto"/>
        <w:ind w:right="-142"/>
        <w:jc w:val="center"/>
        <w:rPr>
          <w:rFonts w:ascii="Calibri" w:hAnsi="Calibri"/>
          <w:b/>
          <w:color w:val="FF0000"/>
          <w:sz w:val="20"/>
          <w:szCs w:val="20"/>
        </w:rPr>
      </w:pPr>
    </w:p>
    <w:p w:rsidR="003A1D1D" w:rsidRDefault="009075A5" w:rsidP="006176BB">
      <w:pPr>
        <w:spacing w:line="360" w:lineRule="auto"/>
        <w:ind w:right="-142"/>
        <w:jc w:val="center"/>
        <w:rPr>
          <w:rFonts w:ascii="Calibri" w:hAnsi="Calibri"/>
          <w:b/>
          <w:color w:val="FF0000"/>
          <w:sz w:val="20"/>
          <w:szCs w:val="20"/>
        </w:rPr>
      </w:pPr>
      <w:r w:rsidRPr="009075A5">
        <w:rPr>
          <w:rFonts w:ascii="Calibri" w:hAnsi="Calibri"/>
          <w:b/>
          <w:color w:val="FF0000"/>
          <w:sz w:val="20"/>
          <w:szCs w:val="20"/>
        </w:rPr>
        <w:t xml:space="preserve">«Λίστα Φορέων για χορήγηση άδειας </w:t>
      </w:r>
      <w:r w:rsidRPr="009075A5">
        <w:rPr>
          <w:rFonts w:ascii="Calibri" w:hAnsi="Calibri"/>
          <w:b/>
          <w:color w:val="FF0000"/>
          <w:sz w:val="20"/>
          <w:szCs w:val="20"/>
          <w:shd w:val="clear" w:color="auto" w:fill="FFFFFF" w:themeFill="background1"/>
        </w:rPr>
        <w:t xml:space="preserve">Φροντιστηρίου </w:t>
      </w:r>
      <w:r>
        <w:rPr>
          <w:rFonts w:asciiTheme="minorHAnsi" w:eastAsia="Verdana" w:hAnsiTheme="minorHAnsi"/>
          <w:b/>
          <w:color w:val="FF0000"/>
          <w:sz w:val="20"/>
          <w:szCs w:val="20"/>
          <w:shd w:val="clear" w:color="auto" w:fill="FFFFFF" w:themeFill="background1"/>
        </w:rPr>
        <w:t>&gt;</w:t>
      </w:r>
      <w:r w:rsidRPr="009075A5">
        <w:rPr>
          <w:rFonts w:asciiTheme="minorHAnsi" w:eastAsia="Verdana" w:hAnsiTheme="minorHAnsi"/>
          <w:b/>
          <w:color w:val="FF0000"/>
          <w:sz w:val="20"/>
          <w:szCs w:val="20"/>
          <w:shd w:val="clear" w:color="auto" w:fill="FFFFFF" w:themeFill="background1"/>
        </w:rPr>
        <w:t xml:space="preserve"> 75 ατόμων</w:t>
      </w:r>
      <w:r w:rsidR="003C327E">
        <w:rPr>
          <w:rFonts w:asciiTheme="minorHAnsi" w:eastAsia="Verdana" w:hAnsiTheme="minorHAnsi"/>
          <w:b/>
          <w:color w:val="FF0000"/>
          <w:sz w:val="20"/>
          <w:szCs w:val="20"/>
          <w:shd w:val="clear" w:color="auto" w:fill="FFFFFF" w:themeFill="background1"/>
        </w:rPr>
        <w:t>»</w:t>
      </w:r>
    </w:p>
    <w:tbl>
      <w:tblPr>
        <w:tblStyle w:val="ac"/>
        <w:tblW w:w="9464" w:type="dxa"/>
        <w:tblLook w:val="04A0"/>
      </w:tblPr>
      <w:tblGrid>
        <w:gridCol w:w="576"/>
        <w:gridCol w:w="1198"/>
        <w:gridCol w:w="482"/>
        <w:gridCol w:w="1254"/>
        <w:gridCol w:w="648"/>
        <w:gridCol w:w="203"/>
        <w:gridCol w:w="1548"/>
        <w:gridCol w:w="86"/>
        <w:gridCol w:w="2051"/>
        <w:gridCol w:w="1418"/>
      </w:tblGrid>
      <w:tr w:rsidR="003A1D1D" w:rsidRPr="00BD5FA7" w:rsidTr="003A1D1D">
        <w:tc>
          <w:tcPr>
            <w:tcW w:w="576" w:type="dxa"/>
            <w:shd w:val="clear" w:color="auto" w:fill="D9D9D9" w:themeFill="background1" w:themeFillShade="D9"/>
          </w:tcPr>
          <w:p w:rsidR="003A1D1D" w:rsidRPr="00BD5FA7" w:rsidRDefault="003A1D1D" w:rsidP="003A1D1D">
            <w:pPr>
              <w:spacing w:line="360" w:lineRule="auto"/>
              <w:ind w:right="-142"/>
              <w:jc w:val="center"/>
              <w:rPr>
                <w:rFonts w:ascii="Calibri" w:hAnsi="Calibri"/>
                <w:b/>
                <w:sz w:val="18"/>
                <w:szCs w:val="18"/>
              </w:rPr>
            </w:pPr>
            <w:r w:rsidRPr="00BD5FA7">
              <w:rPr>
                <w:rFonts w:ascii="Calibri" w:hAnsi="Calibri"/>
                <w:b/>
                <w:sz w:val="18"/>
                <w:szCs w:val="18"/>
              </w:rPr>
              <w:t>Α/Α</w:t>
            </w:r>
          </w:p>
        </w:tc>
        <w:tc>
          <w:tcPr>
            <w:tcW w:w="1198" w:type="dxa"/>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Α.Π. ΕΟΠΠΕΠ</w:t>
            </w:r>
          </w:p>
        </w:tc>
        <w:tc>
          <w:tcPr>
            <w:tcW w:w="2384" w:type="dxa"/>
            <w:gridSpan w:val="3"/>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Επωνυμία Φορέα</w:t>
            </w:r>
          </w:p>
        </w:tc>
        <w:tc>
          <w:tcPr>
            <w:tcW w:w="1837" w:type="dxa"/>
            <w:gridSpan w:val="3"/>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Διακριτικός τίτλος</w:t>
            </w:r>
          </w:p>
        </w:tc>
        <w:tc>
          <w:tcPr>
            <w:tcW w:w="2051" w:type="dxa"/>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Πληρότητα Φακέλου</w:t>
            </w:r>
          </w:p>
        </w:tc>
        <w:tc>
          <w:tcPr>
            <w:tcW w:w="1418" w:type="dxa"/>
            <w:shd w:val="clear" w:color="auto" w:fill="D9D9D9" w:themeFill="background1" w:themeFillShade="D9"/>
          </w:tcPr>
          <w:p w:rsidR="003A1D1D" w:rsidRPr="003A1D1D" w:rsidRDefault="003A1D1D" w:rsidP="003A1D1D">
            <w:pPr>
              <w:spacing w:line="360" w:lineRule="auto"/>
              <w:ind w:right="-108"/>
              <w:jc w:val="both"/>
              <w:rPr>
                <w:rFonts w:ascii="Calibri" w:hAnsi="Calibri"/>
                <w:b/>
                <w:sz w:val="18"/>
                <w:szCs w:val="18"/>
              </w:rPr>
            </w:pPr>
            <w:r w:rsidRPr="003A1D1D">
              <w:rPr>
                <w:rFonts w:ascii="Calibri" w:hAnsi="Calibri"/>
                <w:b/>
                <w:sz w:val="18"/>
                <w:szCs w:val="18"/>
                <w:highlight w:val="yellow"/>
              </w:rPr>
              <w:t>Κωδικός Αδείας</w:t>
            </w:r>
          </w:p>
        </w:tc>
      </w:tr>
      <w:tr w:rsidR="003A1D1D" w:rsidRPr="00BD5FA7" w:rsidTr="003A1D1D">
        <w:tc>
          <w:tcPr>
            <w:tcW w:w="576" w:type="dxa"/>
            <w:vMerge w:val="restart"/>
          </w:tcPr>
          <w:p w:rsidR="003A1D1D" w:rsidRPr="00BD5FA7" w:rsidRDefault="003A1D1D" w:rsidP="003A1D1D">
            <w:pPr>
              <w:spacing w:line="360" w:lineRule="auto"/>
              <w:ind w:right="-142"/>
              <w:jc w:val="center"/>
              <w:rPr>
                <w:rFonts w:ascii="Calibri" w:hAnsi="Calibri"/>
                <w:sz w:val="18"/>
                <w:szCs w:val="18"/>
              </w:rPr>
            </w:pPr>
            <w:r>
              <w:rPr>
                <w:rFonts w:ascii="Calibri" w:hAnsi="Calibri"/>
                <w:sz w:val="18"/>
                <w:szCs w:val="18"/>
              </w:rPr>
              <w:t>1.</w:t>
            </w: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…../…./2013</w:t>
            </w:r>
          </w:p>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…../…./2013</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Pr="00BD5FA7" w:rsidRDefault="003A1D1D" w:rsidP="003A1D1D">
            <w:pPr>
              <w:spacing w:line="360" w:lineRule="auto"/>
              <w:ind w:right="-142"/>
              <w:jc w:val="both"/>
              <w:rPr>
                <w:rFonts w:ascii="Calibri" w:hAnsi="Calibri"/>
                <w:sz w:val="18"/>
                <w:szCs w:val="18"/>
              </w:rPr>
            </w:pPr>
          </w:p>
        </w:tc>
        <w:tc>
          <w:tcPr>
            <w:tcW w:w="2051" w:type="dxa"/>
          </w:tcPr>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{Ονοματεπώνυμο Ελεγκτή}</w:t>
            </w:r>
          </w:p>
        </w:tc>
        <w:tc>
          <w:tcPr>
            <w:tcW w:w="1418" w:type="dxa"/>
            <w:vMerge w:val="restart"/>
            <w:shd w:val="clear" w:color="auto" w:fill="FFFFFF" w:themeFill="background1"/>
          </w:tcPr>
          <w:p w:rsidR="003A1D1D" w:rsidRDefault="003A1D1D" w:rsidP="003A1D1D">
            <w:pPr>
              <w:spacing w:line="360" w:lineRule="auto"/>
              <w:ind w:right="-142"/>
              <w:jc w:val="center"/>
              <w:rPr>
                <w:rFonts w:ascii="Calibri" w:hAnsi="Calibri"/>
                <w:b/>
                <w:highlight w:val="lightGray"/>
              </w:rPr>
            </w:pPr>
          </w:p>
          <w:p w:rsidR="003A1D1D" w:rsidRPr="003A1D1D" w:rsidRDefault="003A1D1D" w:rsidP="003A1D1D">
            <w:pPr>
              <w:spacing w:line="360" w:lineRule="auto"/>
              <w:ind w:right="-142"/>
              <w:jc w:val="center"/>
              <w:rPr>
                <w:rFonts w:ascii="Calibri" w:hAnsi="Calibri"/>
                <w:b/>
              </w:rPr>
            </w:pPr>
            <w:r w:rsidRPr="003A1D1D">
              <w:rPr>
                <w:rFonts w:ascii="Calibri" w:hAnsi="Calibri"/>
                <w:b/>
                <w:highlight w:val="lightGray"/>
              </w:rPr>
              <w:t>00000</w:t>
            </w: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7470" w:type="dxa"/>
            <w:gridSpan w:val="8"/>
            <w:shd w:val="clear" w:color="auto" w:fill="D9D9D9" w:themeFill="background1" w:themeFillShade="D9"/>
          </w:tcPr>
          <w:p w:rsidR="003A1D1D" w:rsidRPr="00A405C0" w:rsidRDefault="003A1D1D" w:rsidP="003A1D1D">
            <w:pPr>
              <w:spacing w:line="360" w:lineRule="auto"/>
              <w:ind w:right="-142"/>
              <w:jc w:val="center"/>
              <w:rPr>
                <w:rFonts w:ascii="Calibri" w:hAnsi="Calibri"/>
                <w:b/>
                <w:sz w:val="18"/>
                <w:szCs w:val="18"/>
              </w:rPr>
            </w:pPr>
            <w:r w:rsidRPr="00A405C0">
              <w:rPr>
                <w:rFonts w:ascii="Calibri" w:hAnsi="Calibri"/>
                <w:b/>
                <w:sz w:val="18"/>
                <w:szCs w:val="18"/>
              </w:rPr>
              <w:t xml:space="preserve">Στοιχεία </w:t>
            </w:r>
            <w:r w:rsidRPr="00A405C0">
              <w:rPr>
                <w:rFonts w:ascii="Calibri" w:hAnsi="Calibri"/>
                <w:b/>
                <w:sz w:val="18"/>
                <w:szCs w:val="18"/>
                <w:shd w:val="clear" w:color="auto" w:fill="D9D9D9" w:themeFill="background1" w:themeFillShade="D9"/>
              </w:rPr>
              <w:t>Κτηρίου 1</w:t>
            </w:r>
          </w:p>
        </w:tc>
        <w:tc>
          <w:tcPr>
            <w:tcW w:w="1418" w:type="dxa"/>
            <w:vMerge/>
            <w:shd w:val="clear" w:color="auto" w:fill="FFFFFF" w:themeFill="background1"/>
          </w:tcPr>
          <w:p w:rsidR="003A1D1D" w:rsidRPr="00A405C0"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Νομός:</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Πόλη</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Διεύθυνση:</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Default="003A1D1D" w:rsidP="003A1D1D">
            <w:pPr>
              <w:spacing w:line="360" w:lineRule="auto"/>
              <w:ind w:right="-142"/>
              <w:jc w:val="both"/>
              <w:rPr>
                <w:rFonts w:ascii="Calibri" w:hAnsi="Calibri"/>
                <w:sz w:val="18"/>
                <w:szCs w:val="18"/>
              </w:rPr>
            </w:pPr>
            <w:r>
              <w:rPr>
                <w:rFonts w:ascii="Calibri" w:hAnsi="Calibri"/>
                <w:sz w:val="18"/>
                <w:szCs w:val="18"/>
              </w:rPr>
              <w:t>Τ.Κ.</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Τηλέφωνο:</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Default="003A1D1D" w:rsidP="003A1D1D">
            <w:pPr>
              <w:spacing w:line="360" w:lineRule="auto"/>
              <w:ind w:right="-142"/>
              <w:jc w:val="both"/>
              <w:rPr>
                <w:rFonts w:ascii="Calibri" w:hAnsi="Calibri"/>
                <w:sz w:val="18"/>
                <w:szCs w:val="18"/>
              </w:rPr>
            </w:pPr>
            <w:r>
              <w:rPr>
                <w:rFonts w:ascii="Calibri" w:hAnsi="Calibri"/>
                <w:sz w:val="18"/>
                <w:szCs w:val="18"/>
              </w:rPr>
              <w:t>Φαξ:</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680" w:type="dxa"/>
            <w:gridSpan w:val="2"/>
          </w:tcPr>
          <w:p w:rsidR="003A1D1D" w:rsidRPr="001E0B6B" w:rsidRDefault="003A1D1D" w:rsidP="003A1D1D">
            <w:pPr>
              <w:spacing w:line="360" w:lineRule="auto"/>
              <w:ind w:left="-108" w:right="-142"/>
              <w:rPr>
                <w:rFonts w:ascii="Calibri" w:hAnsi="Calibri"/>
                <w:b/>
                <w:sz w:val="18"/>
                <w:szCs w:val="18"/>
              </w:rPr>
            </w:pPr>
            <w:r>
              <w:rPr>
                <w:rFonts w:ascii="Calibri" w:hAnsi="Calibri"/>
                <w:b/>
                <w:sz w:val="18"/>
                <w:szCs w:val="18"/>
              </w:rPr>
              <w:t>Δυναμικότητα κτηρίου:</w:t>
            </w:r>
          </w:p>
        </w:tc>
        <w:tc>
          <w:tcPr>
            <w:tcW w:w="1902" w:type="dxa"/>
            <w:gridSpan w:val="2"/>
            <w:shd w:val="clear" w:color="auto" w:fill="D9D9D9" w:themeFill="background1" w:themeFillShade="D9"/>
          </w:tcPr>
          <w:p w:rsidR="003A1D1D" w:rsidRPr="001E0B6B" w:rsidRDefault="003A1D1D" w:rsidP="003A1D1D">
            <w:pPr>
              <w:spacing w:line="360" w:lineRule="auto"/>
              <w:ind w:right="-142"/>
              <w:jc w:val="center"/>
              <w:rPr>
                <w:rFonts w:ascii="Calibri" w:hAnsi="Calibri"/>
                <w:b/>
                <w:sz w:val="18"/>
                <w:szCs w:val="18"/>
              </w:rPr>
            </w:pPr>
          </w:p>
        </w:tc>
        <w:tc>
          <w:tcPr>
            <w:tcW w:w="1837" w:type="dxa"/>
            <w:gridSpan w:val="3"/>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Προσβασιμότητα κτηρίου σε ΑΜΕΑ</w:t>
            </w:r>
          </w:p>
        </w:tc>
        <w:tc>
          <w:tcPr>
            <w:tcW w:w="2051" w:type="dxa"/>
            <w:shd w:val="clear" w:color="auto" w:fill="D9D9D9" w:themeFill="background1" w:themeFillShade="D9"/>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ΝΑΙ/ΟΧΙ</w:t>
            </w:r>
          </w:p>
        </w:tc>
        <w:tc>
          <w:tcPr>
            <w:tcW w:w="1418" w:type="dxa"/>
            <w:vMerge/>
            <w:shd w:val="clear" w:color="auto" w:fill="FFFFFF" w:themeFill="background1"/>
          </w:tcPr>
          <w:p w:rsidR="003A1D1D"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Pr="001E0B6B" w:rsidRDefault="003A1D1D" w:rsidP="003A1D1D">
            <w:pPr>
              <w:spacing w:line="360" w:lineRule="auto"/>
              <w:ind w:left="-108" w:right="-142" w:hanging="108"/>
              <w:jc w:val="center"/>
              <w:rPr>
                <w:rFonts w:ascii="Calibri" w:hAnsi="Calibri"/>
                <w:b/>
                <w:sz w:val="18"/>
                <w:szCs w:val="18"/>
              </w:rPr>
            </w:pPr>
            <w:r w:rsidRPr="001E0B6B">
              <w:rPr>
                <w:rFonts w:ascii="Calibri" w:hAnsi="Calibri"/>
                <w:b/>
                <w:sz w:val="18"/>
                <w:szCs w:val="18"/>
              </w:rPr>
              <w:t>Χώροι Εκπαίδευσης και κατάρτισης</w:t>
            </w:r>
          </w:p>
        </w:tc>
        <w:tc>
          <w:tcPr>
            <w:tcW w:w="851" w:type="dxa"/>
            <w:gridSpan w:val="2"/>
          </w:tcPr>
          <w:p w:rsidR="003A1D1D" w:rsidRPr="001E0B6B" w:rsidRDefault="003A1D1D" w:rsidP="003A1D1D">
            <w:pPr>
              <w:spacing w:line="360" w:lineRule="auto"/>
              <w:ind w:left="-108" w:right="-142"/>
              <w:jc w:val="center"/>
              <w:rPr>
                <w:rFonts w:ascii="Calibri" w:hAnsi="Calibri"/>
                <w:b/>
                <w:sz w:val="18"/>
                <w:szCs w:val="18"/>
              </w:rPr>
            </w:pPr>
            <w:r w:rsidRPr="001E0B6B">
              <w:rPr>
                <w:rFonts w:ascii="Calibri" w:hAnsi="Calibri"/>
                <w:b/>
                <w:sz w:val="18"/>
                <w:szCs w:val="18"/>
              </w:rPr>
              <w:t>Όροφος</w:t>
            </w:r>
          </w:p>
        </w:tc>
        <w:tc>
          <w:tcPr>
            <w:tcW w:w="1548" w:type="dxa"/>
          </w:tcPr>
          <w:p w:rsidR="003A1D1D" w:rsidRPr="001E0B6B" w:rsidRDefault="003A1D1D" w:rsidP="003A1D1D">
            <w:pPr>
              <w:spacing w:line="360" w:lineRule="auto"/>
              <w:ind w:right="-142"/>
              <w:jc w:val="center"/>
              <w:rPr>
                <w:rFonts w:ascii="Calibri" w:hAnsi="Calibri"/>
                <w:b/>
                <w:sz w:val="18"/>
                <w:szCs w:val="18"/>
              </w:rPr>
            </w:pPr>
            <w:r w:rsidRPr="001E0B6B">
              <w:rPr>
                <w:rFonts w:ascii="Calibri" w:hAnsi="Calibri"/>
                <w:b/>
                <w:sz w:val="18"/>
                <w:szCs w:val="18"/>
              </w:rPr>
              <w:t>Δυναμικότητα</w:t>
            </w:r>
          </w:p>
        </w:tc>
        <w:tc>
          <w:tcPr>
            <w:tcW w:w="2137" w:type="dxa"/>
            <w:gridSpan w:val="2"/>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Προσβασιμότητα ΑΜΕΑ</w:t>
            </w:r>
          </w:p>
        </w:tc>
        <w:tc>
          <w:tcPr>
            <w:tcW w:w="1418" w:type="dxa"/>
            <w:vMerge/>
            <w:shd w:val="clear" w:color="auto" w:fill="FFFFFF" w:themeFill="background1"/>
          </w:tcPr>
          <w:p w:rsidR="003A1D1D"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Default="003A1D1D" w:rsidP="003A1D1D">
            <w:pPr>
              <w:spacing w:line="360" w:lineRule="auto"/>
              <w:ind w:right="-142"/>
              <w:jc w:val="both"/>
              <w:rPr>
                <w:rFonts w:ascii="Calibri" w:hAnsi="Calibri"/>
                <w:sz w:val="18"/>
                <w:szCs w:val="18"/>
              </w:rPr>
            </w:pPr>
          </w:p>
        </w:tc>
        <w:tc>
          <w:tcPr>
            <w:tcW w:w="851" w:type="dxa"/>
            <w:gridSpan w:val="2"/>
          </w:tcPr>
          <w:p w:rsidR="003A1D1D" w:rsidRDefault="003A1D1D" w:rsidP="003A1D1D">
            <w:pPr>
              <w:spacing w:line="360" w:lineRule="auto"/>
              <w:ind w:right="-142"/>
              <w:jc w:val="both"/>
              <w:rPr>
                <w:rFonts w:ascii="Calibri" w:hAnsi="Calibri"/>
                <w:sz w:val="18"/>
                <w:szCs w:val="18"/>
              </w:rPr>
            </w:pPr>
          </w:p>
        </w:tc>
        <w:tc>
          <w:tcPr>
            <w:tcW w:w="1548" w:type="dxa"/>
          </w:tcPr>
          <w:p w:rsidR="003A1D1D" w:rsidRDefault="003A1D1D" w:rsidP="003A1D1D">
            <w:pPr>
              <w:spacing w:line="360" w:lineRule="auto"/>
              <w:ind w:right="-142"/>
              <w:jc w:val="both"/>
              <w:rPr>
                <w:rFonts w:ascii="Calibri" w:hAnsi="Calibri"/>
                <w:sz w:val="18"/>
                <w:szCs w:val="18"/>
              </w:rPr>
            </w:pPr>
          </w:p>
        </w:tc>
        <w:tc>
          <w:tcPr>
            <w:tcW w:w="2137" w:type="dxa"/>
            <w:gridSpan w:val="2"/>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Default="003A1D1D" w:rsidP="003A1D1D">
            <w:pPr>
              <w:spacing w:line="360" w:lineRule="auto"/>
              <w:ind w:right="-142"/>
              <w:jc w:val="both"/>
              <w:rPr>
                <w:rFonts w:ascii="Calibri" w:hAnsi="Calibri"/>
                <w:sz w:val="18"/>
                <w:szCs w:val="18"/>
              </w:rPr>
            </w:pPr>
          </w:p>
        </w:tc>
        <w:tc>
          <w:tcPr>
            <w:tcW w:w="851" w:type="dxa"/>
            <w:gridSpan w:val="2"/>
          </w:tcPr>
          <w:p w:rsidR="003A1D1D" w:rsidRDefault="003A1D1D" w:rsidP="003A1D1D">
            <w:pPr>
              <w:spacing w:line="360" w:lineRule="auto"/>
              <w:ind w:right="-142"/>
              <w:jc w:val="both"/>
              <w:rPr>
                <w:rFonts w:ascii="Calibri" w:hAnsi="Calibri"/>
                <w:sz w:val="18"/>
                <w:szCs w:val="18"/>
              </w:rPr>
            </w:pPr>
          </w:p>
        </w:tc>
        <w:tc>
          <w:tcPr>
            <w:tcW w:w="1548" w:type="dxa"/>
          </w:tcPr>
          <w:p w:rsidR="003A1D1D" w:rsidRDefault="003A1D1D" w:rsidP="003A1D1D">
            <w:pPr>
              <w:spacing w:line="360" w:lineRule="auto"/>
              <w:ind w:right="-142"/>
              <w:jc w:val="both"/>
              <w:rPr>
                <w:rFonts w:ascii="Calibri" w:hAnsi="Calibri"/>
                <w:sz w:val="18"/>
                <w:szCs w:val="18"/>
              </w:rPr>
            </w:pPr>
          </w:p>
        </w:tc>
        <w:tc>
          <w:tcPr>
            <w:tcW w:w="2137" w:type="dxa"/>
            <w:gridSpan w:val="2"/>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bl>
    <w:p w:rsidR="003A1D1D" w:rsidRDefault="003A1D1D" w:rsidP="009075A5">
      <w:pPr>
        <w:spacing w:line="360" w:lineRule="auto"/>
        <w:ind w:right="-142"/>
        <w:jc w:val="center"/>
        <w:rPr>
          <w:rFonts w:ascii="Calibri" w:hAnsi="Calibri"/>
          <w:b/>
          <w:color w:val="FF0000"/>
          <w:sz w:val="20"/>
          <w:szCs w:val="20"/>
        </w:rPr>
      </w:pPr>
    </w:p>
    <w:p w:rsidR="003A1D1D" w:rsidRDefault="003A1D1D" w:rsidP="009075A5">
      <w:pPr>
        <w:spacing w:line="360" w:lineRule="auto"/>
        <w:ind w:right="-142"/>
        <w:jc w:val="center"/>
        <w:rPr>
          <w:rFonts w:ascii="Calibri" w:hAnsi="Calibri"/>
          <w:b/>
          <w:color w:val="FF0000"/>
          <w:sz w:val="20"/>
          <w:szCs w:val="20"/>
        </w:rPr>
      </w:pPr>
    </w:p>
    <w:p w:rsidR="003A1D1D" w:rsidRDefault="009075A5" w:rsidP="006176BB">
      <w:pPr>
        <w:spacing w:line="360" w:lineRule="auto"/>
        <w:ind w:right="-142"/>
        <w:jc w:val="center"/>
        <w:rPr>
          <w:rFonts w:ascii="Calibri" w:hAnsi="Calibri"/>
          <w:b/>
          <w:color w:val="FF0000"/>
          <w:sz w:val="20"/>
          <w:szCs w:val="20"/>
        </w:rPr>
      </w:pPr>
      <w:r w:rsidRPr="009075A5">
        <w:rPr>
          <w:rFonts w:ascii="Calibri" w:hAnsi="Calibri"/>
          <w:b/>
          <w:color w:val="FF0000"/>
          <w:sz w:val="20"/>
          <w:szCs w:val="20"/>
        </w:rPr>
        <w:t xml:space="preserve">«Λίστα Φορέων για χορήγηση άδειας </w:t>
      </w:r>
      <w:r>
        <w:rPr>
          <w:rFonts w:ascii="Calibri" w:hAnsi="Calibri"/>
          <w:b/>
          <w:color w:val="FF0000"/>
          <w:sz w:val="20"/>
          <w:szCs w:val="20"/>
          <w:shd w:val="clear" w:color="auto" w:fill="FFFFFF" w:themeFill="background1"/>
        </w:rPr>
        <w:t>Ξένων Γλωσσών</w:t>
      </w:r>
      <w:r w:rsidRPr="009075A5">
        <w:rPr>
          <w:rFonts w:ascii="Calibri" w:hAnsi="Calibri"/>
          <w:b/>
          <w:color w:val="FF0000"/>
          <w:sz w:val="20"/>
          <w:szCs w:val="20"/>
          <w:shd w:val="clear" w:color="auto" w:fill="FFFFFF" w:themeFill="background1"/>
        </w:rPr>
        <w:t xml:space="preserve"> </w:t>
      </w:r>
      <w:r w:rsidRPr="009075A5">
        <w:rPr>
          <w:rFonts w:asciiTheme="minorHAnsi" w:eastAsia="Verdana" w:hAnsiTheme="minorHAnsi"/>
          <w:b/>
          <w:color w:val="FF0000"/>
          <w:sz w:val="20"/>
          <w:szCs w:val="20"/>
          <w:shd w:val="clear" w:color="auto" w:fill="FFFFFF" w:themeFill="background1"/>
        </w:rPr>
        <w:t>≤  75 ατόμων</w:t>
      </w:r>
      <w:r w:rsidR="003C327E">
        <w:rPr>
          <w:rFonts w:asciiTheme="minorHAnsi" w:eastAsia="Verdana" w:hAnsiTheme="minorHAnsi"/>
          <w:b/>
          <w:color w:val="FF0000"/>
          <w:sz w:val="20"/>
          <w:szCs w:val="20"/>
          <w:shd w:val="clear" w:color="auto" w:fill="FFFFFF" w:themeFill="background1"/>
        </w:rPr>
        <w:t>»</w:t>
      </w:r>
    </w:p>
    <w:tbl>
      <w:tblPr>
        <w:tblStyle w:val="ac"/>
        <w:tblW w:w="9464" w:type="dxa"/>
        <w:tblLook w:val="04A0"/>
      </w:tblPr>
      <w:tblGrid>
        <w:gridCol w:w="576"/>
        <w:gridCol w:w="1198"/>
        <w:gridCol w:w="482"/>
        <w:gridCol w:w="1254"/>
        <w:gridCol w:w="648"/>
        <w:gridCol w:w="203"/>
        <w:gridCol w:w="1548"/>
        <w:gridCol w:w="86"/>
        <w:gridCol w:w="2051"/>
        <w:gridCol w:w="1418"/>
      </w:tblGrid>
      <w:tr w:rsidR="003A1D1D" w:rsidRPr="00BD5FA7" w:rsidTr="003A1D1D">
        <w:tc>
          <w:tcPr>
            <w:tcW w:w="576" w:type="dxa"/>
            <w:shd w:val="clear" w:color="auto" w:fill="D9D9D9" w:themeFill="background1" w:themeFillShade="D9"/>
          </w:tcPr>
          <w:p w:rsidR="003A1D1D" w:rsidRPr="00BD5FA7" w:rsidRDefault="003A1D1D" w:rsidP="003A1D1D">
            <w:pPr>
              <w:spacing w:line="360" w:lineRule="auto"/>
              <w:ind w:right="-142"/>
              <w:jc w:val="center"/>
              <w:rPr>
                <w:rFonts w:ascii="Calibri" w:hAnsi="Calibri"/>
                <w:b/>
                <w:sz w:val="18"/>
                <w:szCs w:val="18"/>
              </w:rPr>
            </w:pPr>
            <w:r w:rsidRPr="00BD5FA7">
              <w:rPr>
                <w:rFonts w:ascii="Calibri" w:hAnsi="Calibri"/>
                <w:b/>
                <w:sz w:val="18"/>
                <w:szCs w:val="18"/>
              </w:rPr>
              <w:t>Α/Α</w:t>
            </w:r>
          </w:p>
        </w:tc>
        <w:tc>
          <w:tcPr>
            <w:tcW w:w="1198" w:type="dxa"/>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Α.Π. ΕΟΠΠΕΠ</w:t>
            </w:r>
          </w:p>
        </w:tc>
        <w:tc>
          <w:tcPr>
            <w:tcW w:w="2384" w:type="dxa"/>
            <w:gridSpan w:val="3"/>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Επωνυμία Φορέα</w:t>
            </w:r>
          </w:p>
        </w:tc>
        <w:tc>
          <w:tcPr>
            <w:tcW w:w="1837" w:type="dxa"/>
            <w:gridSpan w:val="3"/>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Διακριτικός τίτλος</w:t>
            </w:r>
          </w:p>
        </w:tc>
        <w:tc>
          <w:tcPr>
            <w:tcW w:w="2051" w:type="dxa"/>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Πληρότητα Φακέλου</w:t>
            </w:r>
          </w:p>
        </w:tc>
        <w:tc>
          <w:tcPr>
            <w:tcW w:w="1418" w:type="dxa"/>
            <w:shd w:val="clear" w:color="auto" w:fill="D9D9D9" w:themeFill="background1" w:themeFillShade="D9"/>
          </w:tcPr>
          <w:p w:rsidR="003A1D1D" w:rsidRPr="003A1D1D" w:rsidRDefault="003A1D1D" w:rsidP="003A1D1D">
            <w:pPr>
              <w:spacing w:line="360" w:lineRule="auto"/>
              <w:ind w:right="-108"/>
              <w:jc w:val="both"/>
              <w:rPr>
                <w:rFonts w:ascii="Calibri" w:hAnsi="Calibri"/>
                <w:b/>
                <w:sz w:val="18"/>
                <w:szCs w:val="18"/>
              </w:rPr>
            </w:pPr>
            <w:r w:rsidRPr="003A1D1D">
              <w:rPr>
                <w:rFonts w:ascii="Calibri" w:hAnsi="Calibri"/>
                <w:b/>
                <w:sz w:val="18"/>
                <w:szCs w:val="18"/>
                <w:highlight w:val="yellow"/>
              </w:rPr>
              <w:t>Κωδικός Αδείας</w:t>
            </w:r>
          </w:p>
        </w:tc>
      </w:tr>
      <w:tr w:rsidR="003A1D1D" w:rsidRPr="00BD5FA7" w:rsidTr="003A1D1D">
        <w:tc>
          <w:tcPr>
            <w:tcW w:w="576" w:type="dxa"/>
            <w:vMerge w:val="restart"/>
          </w:tcPr>
          <w:p w:rsidR="003A1D1D" w:rsidRPr="00BD5FA7" w:rsidRDefault="003A1D1D" w:rsidP="003A1D1D">
            <w:pPr>
              <w:spacing w:line="360" w:lineRule="auto"/>
              <w:ind w:right="-142"/>
              <w:jc w:val="center"/>
              <w:rPr>
                <w:rFonts w:ascii="Calibri" w:hAnsi="Calibri"/>
                <w:sz w:val="18"/>
                <w:szCs w:val="18"/>
              </w:rPr>
            </w:pPr>
            <w:r>
              <w:rPr>
                <w:rFonts w:ascii="Calibri" w:hAnsi="Calibri"/>
                <w:sz w:val="18"/>
                <w:szCs w:val="18"/>
              </w:rPr>
              <w:t>1.</w:t>
            </w: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…../…./2013</w:t>
            </w:r>
          </w:p>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…../…./2013</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Pr="00BD5FA7" w:rsidRDefault="003A1D1D" w:rsidP="003A1D1D">
            <w:pPr>
              <w:spacing w:line="360" w:lineRule="auto"/>
              <w:ind w:right="-142"/>
              <w:jc w:val="both"/>
              <w:rPr>
                <w:rFonts w:ascii="Calibri" w:hAnsi="Calibri"/>
                <w:sz w:val="18"/>
                <w:szCs w:val="18"/>
              </w:rPr>
            </w:pPr>
          </w:p>
        </w:tc>
        <w:tc>
          <w:tcPr>
            <w:tcW w:w="2051" w:type="dxa"/>
          </w:tcPr>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{Ονοματεπώνυμο Ελεγκτή}</w:t>
            </w:r>
          </w:p>
        </w:tc>
        <w:tc>
          <w:tcPr>
            <w:tcW w:w="1418" w:type="dxa"/>
            <w:vMerge w:val="restart"/>
            <w:shd w:val="clear" w:color="auto" w:fill="FFFFFF" w:themeFill="background1"/>
          </w:tcPr>
          <w:p w:rsidR="003A1D1D" w:rsidRDefault="003A1D1D" w:rsidP="003A1D1D">
            <w:pPr>
              <w:spacing w:line="360" w:lineRule="auto"/>
              <w:ind w:right="-142"/>
              <w:jc w:val="center"/>
              <w:rPr>
                <w:rFonts w:ascii="Calibri" w:hAnsi="Calibri"/>
                <w:b/>
                <w:highlight w:val="lightGray"/>
              </w:rPr>
            </w:pPr>
          </w:p>
          <w:p w:rsidR="003A1D1D" w:rsidRPr="003A1D1D" w:rsidRDefault="003A1D1D" w:rsidP="003A1D1D">
            <w:pPr>
              <w:spacing w:line="360" w:lineRule="auto"/>
              <w:ind w:right="-142"/>
              <w:jc w:val="center"/>
              <w:rPr>
                <w:rFonts w:ascii="Calibri" w:hAnsi="Calibri"/>
                <w:b/>
              </w:rPr>
            </w:pPr>
            <w:r w:rsidRPr="003A1D1D">
              <w:rPr>
                <w:rFonts w:ascii="Calibri" w:hAnsi="Calibri"/>
                <w:b/>
                <w:highlight w:val="lightGray"/>
              </w:rPr>
              <w:t>00000</w:t>
            </w: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7470" w:type="dxa"/>
            <w:gridSpan w:val="8"/>
            <w:shd w:val="clear" w:color="auto" w:fill="D9D9D9" w:themeFill="background1" w:themeFillShade="D9"/>
          </w:tcPr>
          <w:p w:rsidR="003A1D1D" w:rsidRPr="00A405C0" w:rsidRDefault="003A1D1D" w:rsidP="003A1D1D">
            <w:pPr>
              <w:spacing w:line="360" w:lineRule="auto"/>
              <w:ind w:right="-142"/>
              <w:jc w:val="center"/>
              <w:rPr>
                <w:rFonts w:ascii="Calibri" w:hAnsi="Calibri"/>
                <w:b/>
                <w:sz w:val="18"/>
                <w:szCs w:val="18"/>
              </w:rPr>
            </w:pPr>
            <w:r w:rsidRPr="00A405C0">
              <w:rPr>
                <w:rFonts w:ascii="Calibri" w:hAnsi="Calibri"/>
                <w:b/>
                <w:sz w:val="18"/>
                <w:szCs w:val="18"/>
              </w:rPr>
              <w:t xml:space="preserve">Στοιχεία </w:t>
            </w:r>
            <w:r w:rsidRPr="00A405C0">
              <w:rPr>
                <w:rFonts w:ascii="Calibri" w:hAnsi="Calibri"/>
                <w:b/>
                <w:sz w:val="18"/>
                <w:szCs w:val="18"/>
                <w:shd w:val="clear" w:color="auto" w:fill="D9D9D9" w:themeFill="background1" w:themeFillShade="D9"/>
              </w:rPr>
              <w:t>Κτηρίου 1</w:t>
            </w:r>
          </w:p>
        </w:tc>
        <w:tc>
          <w:tcPr>
            <w:tcW w:w="1418" w:type="dxa"/>
            <w:vMerge/>
            <w:shd w:val="clear" w:color="auto" w:fill="FFFFFF" w:themeFill="background1"/>
          </w:tcPr>
          <w:p w:rsidR="003A1D1D" w:rsidRPr="00A405C0"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Νομός:</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Πόλη</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Διεύθυνση:</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Default="003A1D1D" w:rsidP="003A1D1D">
            <w:pPr>
              <w:spacing w:line="360" w:lineRule="auto"/>
              <w:ind w:right="-142"/>
              <w:jc w:val="both"/>
              <w:rPr>
                <w:rFonts w:ascii="Calibri" w:hAnsi="Calibri"/>
                <w:sz w:val="18"/>
                <w:szCs w:val="18"/>
              </w:rPr>
            </w:pPr>
            <w:r>
              <w:rPr>
                <w:rFonts w:ascii="Calibri" w:hAnsi="Calibri"/>
                <w:sz w:val="18"/>
                <w:szCs w:val="18"/>
              </w:rPr>
              <w:t>Τ.Κ.</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Τηλέφωνο:</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Default="003A1D1D" w:rsidP="003A1D1D">
            <w:pPr>
              <w:spacing w:line="360" w:lineRule="auto"/>
              <w:ind w:right="-142"/>
              <w:jc w:val="both"/>
              <w:rPr>
                <w:rFonts w:ascii="Calibri" w:hAnsi="Calibri"/>
                <w:sz w:val="18"/>
                <w:szCs w:val="18"/>
              </w:rPr>
            </w:pPr>
            <w:r>
              <w:rPr>
                <w:rFonts w:ascii="Calibri" w:hAnsi="Calibri"/>
                <w:sz w:val="18"/>
                <w:szCs w:val="18"/>
              </w:rPr>
              <w:t>Φαξ:</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680" w:type="dxa"/>
            <w:gridSpan w:val="2"/>
          </w:tcPr>
          <w:p w:rsidR="003A1D1D" w:rsidRPr="001E0B6B" w:rsidRDefault="003A1D1D" w:rsidP="003A1D1D">
            <w:pPr>
              <w:spacing w:line="360" w:lineRule="auto"/>
              <w:ind w:left="-108" w:right="-142"/>
              <w:rPr>
                <w:rFonts w:ascii="Calibri" w:hAnsi="Calibri"/>
                <w:b/>
                <w:sz w:val="18"/>
                <w:szCs w:val="18"/>
              </w:rPr>
            </w:pPr>
            <w:r>
              <w:rPr>
                <w:rFonts w:ascii="Calibri" w:hAnsi="Calibri"/>
                <w:b/>
                <w:sz w:val="18"/>
                <w:szCs w:val="18"/>
              </w:rPr>
              <w:t>Δυναμικότητα κτηρίου:</w:t>
            </w:r>
          </w:p>
        </w:tc>
        <w:tc>
          <w:tcPr>
            <w:tcW w:w="1902" w:type="dxa"/>
            <w:gridSpan w:val="2"/>
            <w:shd w:val="clear" w:color="auto" w:fill="D9D9D9" w:themeFill="background1" w:themeFillShade="D9"/>
          </w:tcPr>
          <w:p w:rsidR="003A1D1D" w:rsidRPr="001E0B6B" w:rsidRDefault="003A1D1D" w:rsidP="003A1D1D">
            <w:pPr>
              <w:spacing w:line="360" w:lineRule="auto"/>
              <w:ind w:right="-142"/>
              <w:jc w:val="center"/>
              <w:rPr>
                <w:rFonts w:ascii="Calibri" w:hAnsi="Calibri"/>
                <w:b/>
                <w:sz w:val="18"/>
                <w:szCs w:val="18"/>
              </w:rPr>
            </w:pPr>
          </w:p>
        </w:tc>
        <w:tc>
          <w:tcPr>
            <w:tcW w:w="1837" w:type="dxa"/>
            <w:gridSpan w:val="3"/>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Προσβασιμότητα κτηρίου σε ΑΜΕΑ</w:t>
            </w:r>
          </w:p>
        </w:tc>
        <w:tc>
          <w:tcPr>
            <w:tcW w:w="2051" w:type="dxa"/>
            <w:shd w:val="clear" w:color="auto" w:fill="D9D9D9" w:themeFill="background1" w:themeFillShade="D9"/>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ΝΑΙ/ΟΧΙ</w:t>
            </w:r>
          </w:p>
        </w:tc>
        <w:tc>
          <w:tcPr>
            <w:tcW w:w="1418" w:type="dxa"/>
            <w:vMerge/>
            <w:shd w:val="clear" w:color="auto" w:fill="FFFFFF" w:themeFill="background1"/>
          </w:tcPr>
          <w:p w:rsidR="003A1D1D"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Pr="001E0B6B" w:rsidRDefault="003A1D1D" w:rsidP="003A1D1D">
            <w:pPr>
              <w:spacing w:line="360" w:lineRule="auto"/>
              <w:ind w:left="-108" w:right="-142" w:hanging="108"/>
              <w:jc w:val="center"/>
              <w:rPr>
                <w:rFonts w:ascii="Calibri" w:hAnsi="Calibri"/>
                <w:b/>
                <w:sz w:val="18"/>
                <w:szCs w:val="18"/>
              </w:rPr>
            </w:pPr>
            <w:r w:rsidRPr="001E0B6B">
              <w:rPr>
                <w:rFonts w:ascii="Calibri" w:hAnsi="Calibri"/>
                <w:b/>
                <w:sz w:val="18"/>
                <w:szCs w:val="18"/>
              </w:rPr>
              <w:t>Χώροι Εκπαίδευσης και κατάρτισης</w:t>
            </w:r>
          </w:p>
        </w:tc>
        <w:tc>
          <w:tcPr>
            <w:tcW w:w="851" w:type="dxa"/>
            <w:gridSpan w:val="2"/>
          </w:tcPr>
          <w:p w:rsidR="003A1D1D" w:rsidRPr="001E0B6B" w:rsidRDefault="003A1D1D" w:rsidP="003A1D1D">
            <w:pPr>
              <w:spacing w:line="360" w:lineRule="auto"/>
              <w:ind w:left="-108" w:right="-142"/>
              <w:jc w:val="center"/>
              <w:rPr>
                <w:rFonts w:ascii="Calibri" w:hAnsi="Calibri"/>
                <w:b/>
                <w:sz w:val="18"/>
                <w:szCs w:val="18"/>
              </w:rPr>
            </w:pPr>
            <w:r w:rsidRPr="001E0B6B">
              <w:rPr>
                <w:rFonts w:ascii="Calibri" w:hAnsi="Calibri"/>
                <w:b/>
                <w:sz w:val="18"/>
                <w:szCs w:val="18"/>
              </w:rPr>
              <w:t>Όροφος</w:t>
            </w:r>
          </w:p>
        </w:tc>
        <w:tc>
          <w:tcPr>
            <w:tcW w:w="1548" w:type="dxa"/>
          </w:tcPr>
          <w:p w:rsidR="003A1D1D" w:rsidRPr="001E0B6B" w:rsidRDefault="003A1D1D" w:rsidP="003A1D1D">
            <w:pPr>
              <w:spacing w:line="360" w:lineRule="auto"/>
              <w:ind w:right="-142"/>
              <w:jc w:val="center"/>
              <w:rPr>
                <w:rFonts w:ascii="Calibri" w:hAnsi="Calibri"/>
                <w:b/>
                <w:sz w:val="18"/>
                <w:szCs w:val="18"/>
              </w:rPr>
            </w:pPr>
            <w:r w:rsidRPr="001E0B6B">
              <w:rPr>
                <w:rFonts w:ascii="Calibri" w:hAnsi="Calibri"/>
                <w:b/>
                <w:sz w:val="18"/>
                <w:szCs w:val="18"/>
              </w:rPr>
              <w:t>Δυναμικότητα</w:t>
            </w:r>
          </w:p>
        </w:tc>
        <w:tc>
          <w:tcPr>
            <w:tcW w:w="2137" w:type="dxa"/>
            <w:gridSpan w:val="2"/>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Προσβασιμότητα ΑΜΕΑ</w:t>
            </w:r>
          </w:p>
        </w:tc>
        <w:tc>
          <w:tcPr>
            <w:tcW w:w="1418" w:type="dxa"/>
            <w:vMerge/>
            <w:shd w:val="clear" w:color="auto" w:fill="FFFFFF" w:themeFill="background1"/>
          </w:tcPr>
          <w:p w:rsidR="003A1D1D"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Default="003A1D1D" w:rsidP="003A1D1D">
            <w:pPr>
              <w:spacing w:line="360" w:lineRule="auto"/>
              <w:ind w:right="-142"/>
              <w:jc w:val="both"/>
              <w:rPr>
                <w:rFonts w:ascii="Calibri" w:hAnsi="Calibri"/>
                <w:sz w:val="18"/>
                <w:szCs w:val="18"/>
              </w:rPr>
            </w:pPr>
          </w:p>
        </w:tc>
        <w:tc>
          <w:tcPr>
            <w:tcW w:w="851" w:type="dxa"/>
            <w:gridSpan w:val="2"/>
          </w:tcPr>
          <w:p w:rsidR="003A1D1D" w:rsidRDefault="003A1D1D" w:rsidP="003A1D1D">
            <w:pPr>
              <w:spacing w:line="360" w:lineRule="auto"/>
              <w:ind w:right="-142"/>
              <w:jc w:val="both"/>
              <w:rPr>
                <w:rFonts w:ascii="Calibri" w:hAnsi="Calibri"/>
                <w:sz w:val="18"/>
                <w:szCs w:val="18"/>
              </w:rPr>
            </w:pPr>
          </w:p>
        </w:tc>
        <w:tc>
          <w:tcPr>
            <w:tcW w:w="1548" w:type="dxa"/>
          </w:tcPr>
          <w:p w:rsidR="003A1D1D" w:rsidRDefault="003A1D1D" w:rsidP="003A1D1D">
            <w:pPr>
              <w:spacing w:line="360" w:lineRule="auto"/>
              <w:ind w:right="-142"/>
              <w:jc w:val="both"/>
              <w:rPr>
                <w:rFonts w:ascii="Calibri" w:hAnsi="Calibri"/>
                <w:sz w:val="18"/>
                <w:szCs w:val="18"/>
              </w:rPr>
            </w:pPr>
          </w:p>
        </w:tc>
        <w:tc>
          <w:tcPr>
            <w:tcW w:w="2137" w:type="dxa"/>
            <w:gridSpan w:val="2"/>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Default="003A1D1D" w:rsidP="003A1D1D">
            <w:pPr>
              <w:spacing w:line="360" w:lineRule="auto"/>
              <w:ind w:right="-142"/>
              <w:jc w:val="both"/>
              <w:rPr>
                <w:rFonts w:ascii="Calibri" w:hAnsi="Calibri"/>
                <w:sz w:val="18"/>
                <w:szCs w:val="18"/>
              </w:rPr>
            </w:pPr>
          </w:p>
        </w:tc>
        <w:tc>
          <w:tcPr>
            <w:tcW w:w="851" w:type="dxa"/>
            <w:gridSpan w:val="2"/>
          </w:tcPr>
          <w:p w:rsidR="003A1D1D" w:rsidRDefault="003A1D1D" w:rsidP="003A1D1D">
            <w:pPr>
              <w:spacing w:line="360" w:lineRule="auto"/>
              <w:ind w:right="-142"/>
              <w:jc w:val="both"/>
              <w:rPr>
                <w:rFonts w:ascii="Calibri" w:hAnsi="Calibri"/>
                <w:sz w:val="18"/>
                <w:szCs w:val="18"/>
              </w:rPr>
            </w:pPr>
          </w:p>
        </w:tc>
        <w:tc>
          <w:tcPr>
            <w:tcW w:w="1548" w:type="dxa"/>
          </w:tcPr>
          <w:p w:rsidR="003A1D1D" w:rsidRDefault="003A1D1D" w:rsidP="003A1D1D">
            <w:pPr>
              <w:spacing w:line="360" w:lineRule="auto"/>
              <w:ind w:right="-142"/>
              <w:jc w:val="both"/>
              <w:rPr>
                <w:rFonts w:ascii="Calibri" w:hAnsi="Calibri"/>
                <w:sz w:val="18"/>
                <w:szCs w:val="18"/>
              </w:rPr>
            </w:pPr>
          </w:p>
        </w:tc>
        <w:tc>
          <w:tcPr>
            <w:tcW w:w="2137" w:type="dxa"/>
            <w:gridSpan w:val="2"/>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bl>
    <w:p w:rsidR="003A1D1D" w:rsidRDefault="003A1D1D" w:rsidP="009075A5">
      <w:pPr>
        <w:spacing w:line="360" w:lineRule="auto"/>
        <w:ind w:right="-142"/>
        <w:jc w:val="center"/>
        <w:rPr>
          <w:rFonts w:ascii="Calibri" w:hAnsi="Calibri"/>
          <w:b/>
          <w:color w:val="FF0000"/>
          <w:sz w:val="20"/>
          <w:szCs w:val="20"/>
        </w:rPr>
      </w:pPr>
    </w:p>
    <w:p w:rsidR="003A1D1D" w:rsidRDefault="003A1D1D" w:rsidP="009075A5">
      <w:pPr>
        <w:spacing w:line="360" w:lineRule="auto"/>
        <w:ind w:right="-142"/>
        <w:jc w:val="center"/>
        <w:rPr>
          <w:rFonts w:ascii="Calibri" w:hAnsi="Calibri"/>
          <w:b/>
          <w:color w:val="FF0000"/>
          <w:sz w:val="20"/>
          <w:szCs w:val="20"/>
        </w:rPr>
      </w:pPr>
    </w:p>
    <w:p w:rsidR="00E8549B" w:rsidRDefault="00E8549B">
      <w:pPr>
        <w:rPr>
          <w:rFonts w:ascii="Calibri" w:hAnsi="Calibri"/>
          <w:b/>
          <w:color w:val="FF0000"/>
          <w:sz w:val="20"/>
          <w:szCs w:val="20"/>
        </w:rPr>
      </w:pPr>
      <w:r>
        <w:rPr>
          <w:rFonts w:ascii="Calibri" w:hAnsi="Calibri"/>
          <w:b/>
          <w:color w:val="FF0000"/>
          <w:sz w:val="20"/>
          <w:szCs w:val="20"/>
        </w:rPr>
        <w:br w:type="page"/>
      </w:r>
    </w:p>
    <w:p w:rsidR="00FA52ED" w:rsidRPr="006176BB" w:rsidRDefault="009075A5" w:rsidP="006176BB">
      <w:pPr>
        <w:spacing w:line="360" w:lineRule="auto"/>
        <w:ind w:right="-142"/>
        <w:jc w:val="center"/>
        <w:rPr>
          <w:rFonts w:asciiTheme="minorHAnsi" w:eastAsia="Verdana" w:hAnsiTheme="minorHAnsi"/>
          <w:b/>
          <w:color w:val="FF0000"/>
          <w:sz w:val="20"/>
          <w:szCs w:val="20"/>
          <w:shd w:val="clear" w:color="auto" w:fill="FFFFFF" w:themeFill="background1"/>
        </w:rPr>
      </w:pPr>
      <w:r w:rsidRPr="009075A5">
        <w:rPr>
          <w:rFonts w:ascii="Calibri" w:hAnsi="Calibri"/>
          <w:b/>
          <w:color w:val="FF0000"/>
          <w:sz w:val="20"/>
          <w:szCs w:val="20"/>
        </w:rPr>
        <w:lastRenderedPageBreak/>
        <w:t xml:space="preserve">«Λίστα Φορέων για χορήγηση άδειας </w:t>
      </w:r>
      <w:r>
        <w:rPr>
          <w:rFonts w:ascii="Calibri" w:hAnsi="Calibri"/>
          <w:b/>
          <w:color w:val="FF0000"/>
          <w:sz w:val="20"/>
          <w:szCs w:val="20"/>
          <w:shd w:val="clear" w:color="auto" w:fill="FFFFFF" w:themeFill="background1"/>
        </w:rPr>
        <w:t>Ξένων Γλωσσών</w:t>
      </w:r>
      <w:r w:rsidRPr="009075A5">
        <w:rPr>
          <w:rFonts w:ascii="Calibri" w:hAnsi="Calibri"/>
          <w:b/>
          <w:color w:val="FF0000"/>
          <w:sz w:val="20"/>
          <w:szCs w:val="20"/>
          <w:shd w:val="clear" w:color="auto" w:fill="FFFFFF" w:themeFill="background1"/>
        </w:rPr>
        <w:t xml:space="preserve"> </w:t>
      </w:r>
      <w:r>
        <w:rPr>
          <w:rFonts w:asciiTheme="minorHAnsi" w:eastAsia="Verdana" w:hAnsiTheme="minorHAnsi"/>
          <w:b/>
          <w:color w:val="FF0000"/>
          <w:sz w:val="20"/>
          <w:szCs w:val="20"/>
          <w:shd w:val="clear" w:color="auto" w:fill="FFFFFF" w:themeFill="background1"/>
        </w:rPr>
        <w:t>&gt;</w:t>
      </w:r>
      <w:r w:rsidRPr="009075A5">
        <w:rPr>
          <w:rFonts w:asciiTheme="minorHAnsi" w:eastAsia="Verdana" w:hAnsiTheme="minorHAnsi"/>
          <w:b/>
          <w:color w:val="FF0000"/>
          <w:sz w:val="20"/>
          <w:szCs w:val="20"/>
          <w:shd w:val="clear" w:color="auto" w:fill="FFFFFF" w:themeFill="background1"/>
        </w:rPr>
        <w:t xml:space="preserve"> 75 ατόμων</w:t>
      </w:r>
      <w:r w:rsidR="003C327E">
        <w:rPr>
          <w:rFonts w:asciiTheme="minorHAnsi" w:eastAsia="Verdana" w:hAnsiTheme="minorHAnsi"/>
          <w:b/>
          <w:color w:val="FF0000"/>
          <w:sz w:val="20"/>
          <w:szCs w:val="20"/>
          <w:shd w:val="clear" w:color="auto" w:fill="FFFFFF" w:themeFill="background1"/>
        </w:rPr>
        <w:t>»</w:t>
      </w:r>
    </w:p>
    <w:tbl>
      <w:tblPr>
        <w:tblStyle w:val="ac"/>
        <w:tblW w:w="9464" w:type="dxa"/>
        <w:tblLook w:val="04A0"/>
      </w:tblPr>
      <w:tblGrid>
        <w:gridCol w:w="576"/>
        <w:gridCol w:w="1198"/>
        <w:gridCol w:w="482"/>
        <w:gridCol w:w="1254"/>
        <w:gridCol w:w="648"/>
        <w:gridCol w:w="203"/>
        <w:gridCol w:w="1548"/>
        <w:gridCol w:w="86"/>
        <w:gridCol w:w="2051"/>
        <w:gridCol w:w="1418"/>
      </w:tblGrid>
      <w:tr w:rsidR="003A1D1D" w:rsidRPr="00BD5FA7" w:rsidTr="003A1D1D">
        <w:tc>
          <w:tcPr>
            <w:tcW w:w="576" w:type="dxa"/>
            <w:shd w:val="clear" w:color="auto" w:fill="D9D9D9" w:themeFill="background1" w:themeFillShade="D9"/>
          </w:tcPr>
          <w:p w:rsidR="003A1D1D" w:rsidRPr="00BD5FA7" w:rsidRDefault="003A1D1D" w:rsidP="003A1D1D">
            <w:pPr>
              <w:spacing w:line="360" w:lineRule="auto"/>
              <w:ind w:right="-142"/>
              <w:jc w:val="center"/>
              <w:rPr>
                <w:rFonts w:ascii="Calibri" w:hAnsi="Calibri"/>
                <w:b/>
                <w:sz w:val="18"/>
                <w:szCs w:val="18"/>
              </w:rPr>
            </w:pPr>
            <w:r w:rsidRPr="00BD5FA7">
              <w:rPr>
                <w:rFonts w:ascii="Calibri" w:hAnsi="Calibri"/>
                <w:b/>
                <w:sz w:val="18"/>
                <w:szCs w:val="18"/>
              </w:rPr>
              <w:t>Α/Α</w:t>
            </w:r>
          </w:p>
        </w:tc>
        <w:tc>
          <w:tcPr>
            <w:tcW w:w="1198" w:type="dxa"/>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Α.Π. ΕΟΠΠΕΠ</w:t>
            </w:r>
          </w:p>
        </w:tc>
        <w:tc>
          <w:tcPr>
            <w:tcW w:w="2384" w:type="dxa"/>
            <w:gridSpan w:val="3"/>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Επωνυμία Φορέα</w:t>
            </w:r>
          </w:p>
        </w:tc>
        <w:tc>
          <w:tcPr>
            <w:tcW w:w="1837" w:type="dxa"/>
            <w:gridSpan w:val="3"/>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Διακριτικός τίτλος</w:t>
            </w:r>
          </w:p>
        </w:tc>
        <w:tc>
          <w:tcPr>
            <w:tcW w:w="2051" w:type="dxa"/>
            <w:shd w:val="clear" w:color="auto" w:fill="D9D9D9" w:themeFill="background1" w:themeFillShade="D9"/>
          </w:tcPr>
          <w:p w:rsidR="003A1D1D" w:rsidRPr="00BD5FA7" w:rsidRDefault="003A1D1D" w:rsidP="003A1D1D">
            <w:pPr>
              <w:spacing w:line="360" w:lineRule="auto"/>
              <w:ind w:right="-142"/>
              <w:jc w:val="both"/>
              <w:rPr>
                <w:rFonts w:ascii="Calibri" w:hAnsi="Calibri"/>
                <w:b/>
                <w:sz w:val="18"/>
                <w:szCs w:val="18"/>
              </w:rPr>
            </w:pPr>
            <w:r w:rsidRPr="00BD5FA7">
              <w:rPr>
                <w:rFonts w:ascii="Calibri" w:hAnsi="Calibri"/>
                <w:b/>
                <w:sz w:val="18"/>
                <w:szCs w:val="18"/>
              </w:rPr>
              <w:t>Πληρότητα Φακέλου</w:t>
            </w:r>
          </w:p>
        </w:tc>
        <w:tc>
          <w:tcPr>
            <w:tcW w:w="1418" w:type="dxa"/>
            <w:shd w:val="clear" w:color="auto" w:fill="D9D9D9" w:themeFill="background1" w:themeFillShade="D9"/>
          </w:tcPr>
          <w:p w:rsidR="003A1D1D" w:rsidRPr="003A1D1D" w:rsidRDefault="003A1D1D" w:rsidP="003A1D1D">
            <w:pPr>
              <w:spacing w:line="360" w:lineRule="auto"/>
              <w:ind w:right="-108"/>
              <w:jc w:val="both"/>
              <w:rPr>
                <w:rFonts w:ascii="Calibri" w:hAnsi="Calibri"/>
                <w:b/>
                <w:sz w:val="18"/>
                <w:szCs w:val="18"/>
              </w:rPr>
            </w:pPr>
            <w:r w:rsidRPr="003A1D1D">
              <w:rPr>
                <w:rFonts w:ascii="Calibri" w:hAnsi="Calibri"/>
                <w:b/>
                <w:sz w:val="18"/>
                <w:szCs w:val="18"/>
                <w:highlight w:val="yellow"/>
              </w:rPr>
              <w:t>Κωδικός Αδείας</w:t>
            </w:r>
          </w:p>
        </w:tc>
      </w:tr>
      <w:tr w:rsidR="003A1D1D" w:rsidRPr="00BD5FA7" w:rsidTr="003A1D1D">
        <w:tc>
          <w:tcPr>
            <w:tcW w:w="576" w:type="dxa"/>
            <w:vMerge w:val="restart"/>
          </w:tcPr>
          <w:p w:rsidR="003A1D1D" w:rsidRPr="00BD5FA7" w:rsidRDefault="003A1D1D" w:rsidP="003A1D1D">
            <w:pPr>
              <w:spacing w:line="360" w:lineRule="auto"/>
              <w:ind w:right="-142"/>
              <w:jc w:val="center"/>
              <w:rPr>
                <w:rFonts w:ascii="Calibri" w:hAnsi="Calibri"/>
                <w:sz w:val="18"/>
                <w:szCs w:val="18"/>
              </w:rPr>
            </w:pPr>
            <w:r>
              <w:rPr>
                <w:rFonts w:ascii="Calibri" w:hAnsi="Calibri"/>
                <w:sz w:val="18"/>
                <w:szCs w:val="18"/>
              </w:rPr>
              <w:t>1.</w:t>
            </w: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…../…./2013</w:t>
            </w:r>
          </w:p>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…../…./2013</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Pr="00BD5FA7" w:rsidRDefault="003A1D1D" w:rsidP="003A1D1D">
            <w:pPr>
              <w:spacing w:line="360" w:lineRule="auto"/>
              <w:ind w:right="-142"/>
              <w:jc w:val="both"/>
              <w:rPr>
                <w:rFonts w:ascii="Calibri" w:hAnsi="Calibri"/>
                <w:sz w:val="18"/>
                <w:szCs w:val="18"/>
              </w:rPr>
            </w:pPr>
          </w:p>
        </w:tc>
        <w:tc>
          <w:tcPr>
            <w:tcW w:w="2051" w:type="dxa"/>
          </w:tcPr>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{Ονοματεπώνυμο Ελεγκτή}</w:t>
            </w:r>
          </w:p>
        </w:tc>
        <w:tc>
          <w:tcPr>
            <w:tcW w:w="1418" w:type="dxa"/>
            <w:vMerge w:val="restart"/>
            <w:shd w:val="clear" w:color="auto" w:fill="FFFFFF" w:themeFill="background1"/>
          </w:tcPr>
          <w:p w:rsidR="003A1D1D" w:rsidRDefault="003A1D1D" w:rsidP="003A1D1D">
            <w:pPr>
              <w:spacing w:line="360" w:lineRule="auto"/>
              <w:ind w:right="-142"/>
              <w:jc w:val="center"/>
              <w:rPr>
                <w:rFonts w:ascii="Calibri" w:hAnsi="Calibri"/>
                <w:b/>
                <w:highlight w:val="lightGray"/>
              </w:rPr>
            </w:pPr>
          </w:p>
          <w:p w:rsidR="003A1D1D" w:rsidRPr="003A1D1D" w:rsidRDefault="003A1D1D" w:rsidP="003A1D1D">
            <w:pPr>
              <w:spacing w:line="360" w:lineRule="auto"/>
              <w:ind w:right="-142"/>
              <w:jc w:val="center"/>
              <w:rPr>
                <w:rFonts w:ascii="Calibri" w:hAnsi="Calibri"/>
                <w:b/>
              </w:rPr>
            </w:pPr>
            <w:r w:rsidRPr="003A1D1D">
              <w:rPr>
                <w:rFonts w:ascii="Calibri" w:hAnsi="Calibri"/>
                <w:b/>
                <w:highlight w:val="lightGray"/>
              </w:rPr>
              <w:t>00000</w:t>
            </w: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7470" w:type="dxa"/>
            <w:gridSpan w:val="8"/>
            <w:shd w:val="clear" w:color="auto" w:fill="D9D9D9" w:themeFill="background1" w:themeFillShade="D9"/>
          </w:tcPr>
          <w:p w:rsidR="003A1D1D" w:rsidRPr="00A405C0" w:rsidRDefault="003A1D1D" w:rsidP="003A1D1D">
            <w:pPr>
              <w:spacing w:line="360" w:lineRule="auto"/>
              <w:ind w:right="-142"/>
              <w:jc w:val="center"/>
              <w:rPr>
                <w:rFonts w:ascii="Calibri" w:hAnsi="Calibri"/>
                <w:b/>
                <w:sz w:val="18"/>
                <w:szCs w:val="18"/>
              </w:rPr>
            </w:pPr>
            <w:r w:rsidRPr="00A405C0">
              <w:rPr>
                <w:rFonts w:ascii="Calibri" w:hAnsi="Calibri"/>
                <w:b/>
                <w:sz w:val="18"/>
                <w:szCs w:val="18"/>
              </w:rPr>
              <w:t xml:space="preserve">Στοιχεία </w:t>
            </w:r>
            <w:r w:rsidRPr="00A405C0">
              <w:rPr>
                <w:rFonts w:ascii="Calibri" w:hAnsi="Calibri"/>
                <w:b/>
                <w:sz w:val="18"/>
                <w:szCs w:val="18"/>
                <w:shd w:val="clear" w:color="auto" w:fill="D9D9D9" w:themeFill="background1" w:themeFillShade="D9"/>
              </w:rPr>
              <w:t>Κτηρίου 1</w:t>
            </w:r>
          </w:p>
        </w:tc>
        <w:tc>
          <w:tcPr>
            <w:tcW w:w="1418" w:type="dxa"/>
            <w:vMerge/>
            <w:shd w:val="clear" w:color="auto" w:fill="FFFFFF" w:themeFill="background1"/>
          </w:tcPr>
          <w:p w:rsidR="003A1D1D" w:rsidRPr="00A405C0"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Νομός:</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Pr="00BD5FA7" w:rsidRDefault="003A1D1D" w:rsidP="003A1D1D">
            <w:pPr>
              <w:spacing w:line="360" w:lineRule="auto"/>
              <w:ind w:right="-142"/>
              <w:jc w:val="both"/>
              <w:rPr>
                <w:rFonts w:ascii="Calibri" w:hAnsi="Calibri"/>
                <w:sz w:val="18"/>
                <w:szCs w:val="18"/>
              </w:rPr>
            </w:pPr>
            <w:r>
              <w:rPr>
                <w:rFonts w:ascii="Calibri" w:hAnsi="Calibri"/>
                <w:sz w:val="18"/>
                <w:szCs w:val="18"/>
              </w:rPr>
              <w:t>Πόλη</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Διεύθυνση:</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Default="003A1D1D" w:rsidP="003A1D1D">
            <w:pPr>
              <w:spacing w:line="360" w:lineRule="auto"/>
              <w:ind w:right="-142"/>
              <w:jc w:val="both"/>
              <w:rPr>
                <w:rFonts w:ascii="Calibri" w:hAnsi="Calibri"/>
                <w:sz w:val="18"/>
                <w:szCs w:val="18"/>
              </w:rPr>
            </w:pPr>
            <w:r>
              <w:rPr>
                <w:rFonts w:ascii="Calibri" w:hAnsi="Calibri"/>
                <w:sz w:val="18"/>
                <w:szCs w:val="18"/>
              </w:rPr>
              <w:t>Τ.Κ.</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198" w:type="dxa"/>
          </w:tcPr>
          <w:p w:rsidR="003A1D1D" w:rsidRDefault="003A1D1D" w:rsidP="003A1D1D">
            <w:pPr>
              <w:spacing w:line="360" w:lineRule="auto"/>
              <w:ind w:right="-142"/>
              <w:jc w:val="both"/>
              <w:rPr>
                <w:rFonts w:ascii="Calibri" w:hAnsi="Calibri"/>
                <w:sz w:val="18"/>
                <w:szCs w:val="18"/>
              </w:rPr>
            </w:pPr>
            <w:r>
              <w:rPr>
                <w:rFonts w:ascii="Calibri" w:hAnsi="Calibri"/>
                <w:sz w:val="18"/>
                <w:szCs w:val="18"/>
              </w:rPr>
              <w:t>Τηλέφωνο:</w:t>
            </w:r>
          </w:p>
        </w:tc>
        <w:tc>
          <w:tcPr>
            <w:tcW w:w="2384" w:type="dxa"/>
            <w:gridSpan w:val="3"/>
          </w:tcPr>
          <w:p w:rsidR="003A1D1D" w:rsidRPr="00BD5FA7" w:rsidRDefault="003A1D1D" w:rsidP="003A1D1D">
            <w:pPr>
              <w:spacing w:line="360" w:lineRule="auto"/>
              <w:ind w:right="-142"/>
              <w:jc w:val="both"/>
              <w:rPr>
                <w:rFonts w:ascii="Calibri" w:hAnsi="Calibri"/>
                <w:sz w:val="18"/>
                <w:szCs w:val="18"/>
              </w:rPr>
            </w:pPr>
          </w:p>
        </w:tc>
        <w:tc>
          <w:tcPr>
            <w:tcW w:w="1837" w:type="dxa"/>
            <w:gridSpan w:val="3"/>
          </w:tcPr>
          <w:p w:rsidR="003A1D1D" w:rsidRDefault="003A1D1D" w:rsidP="003A1D1D">
            <w:pPr>
              <w:spacing w:line="360" w:lineRule="auto"/>
              <w:ind w:right="-142"/>
              <w:jc w:val="both"/>
              <w:rPr>
                <w:rFonts w:ascii="Calibri" w:hAnsi="Calibri"/>
                <w:sz w:val="18"/>
                <w:szCs w:val="18"/>
              </w:rPr>
            </w:pPr>
            <w:r>
              <w:rPr>
                <w:rFonts w:ascii="Calibri" w:hAnsi="Calibri"/>
                <w:sz w:val="18"/>
                <w:szCs w:val="18"/>
              </w:rPr>
              <w:t>Φαξ:</w:t>
            </w:r>
          </w:p>
        </w:tc>
        <w:tc>
          <w:tcPr>
            <w:tcW w:w="2051" w:type="dxa"/>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1680" w:type="dxa"/>
            <w:gridSpan w:val="2"/>
          </w:tcPr>
          <w:p w:rsidR="003A1D1D" w:rsidRPr="001E0B6B" w:rsidRDefault="003A1D1D" w:rsidP="003A1D1D">
            <w:pPr>
              <w:spacing w:line="360" w:lineRule="auto"/>
              <w:ind w:left="-108" w:right="-142"/>
              <w:rPr>
                <w:rFonts w:ascii="Calibri" w:hAnsi="Calibri"/>
                <w:b/>
                <w:sz w:val="18"/>
                <w:szCs w:val="18"/>
              </w:rPr>
            </w:pPr>
            <w:r>
              <w:rPr>
                <w:rFonts w:ascii="Calibri" w:hAnsi="Calibri"/>
                <w:b/>
                <w:sz w:val="18"/>
                <w:szCs w:val="18"/>
              </w:rPr>
              <w:t>Δυναμικότητα κτηρίου:</w:t>
            </w:r>
          </w:p>
        </w:tc>
        <w:tc>
          <w:tcPr>
            <w:tcW w:w="1902" w:type="dxa"/>
            <w:gridSpan w:val="2"/>
            <w:shd w:val="clear" w:color="auto" w:fill="D9D9D9" w:themeFill="background1" w:themeFillShade="D9"/>
          </w:tcPr>
          <w:p w:rsidR="003A1D1D" w:rsidRPr="001E0B6B" w:rsidRDefault="003A1D1D" w:rsidP="003A1D1D">
            <w:pPr>
              <w:spacing w:line="360" w:lineRule="auto"/>
              <w:ind w:right="-142"/>
              <w:jc w:val="center"/>
              <w:rPr>
                <w:rFonts w:ascii="Calibri" w:hAnsi="Calibri"/>
                <w:b/>
                <w:sz w:val="18"/>
                <w:szCs w:val="18"/>
              </w:rPr>
            </w:pPr>
          </w:p>
        </w:tc>
        <w:tc>
          <w:tcPr>
            <w:tcW w:w="1837" w:type="dxa"/>
            <w:gridSpan w:val="3"/>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Προσβασιμότητα κτηρίου σε ΑΜΕΑ</w:t>
            </w:r>
          </w:p>
        </w:tc>
        <w:tc>
          <w:tcPr>
            <w:tcW w:w="2051" w:type="dxa"/>
            <w:shd w:val="clear" w:color="auto" w:fill="D9D9D9" w:themeFill="background1" w:themeFillShade="D9"/>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ΝΑΙ/ΟΧΙ</w:t>
            </w:r>
          </w:p>
        </w:tc>
        <w:tc>
          <w:tcPr>
            <w:tcW w:w="1418" w:type="dxa"/>
            <w:vMerge/>
            <w:shd w:val="clear" w:color="auto" w:fill="FFFFFF" w:themeFill="background1"/>
          </w:tcPr>
          <w:p w:rsidR="003A1D1D"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Pr="001E0B6B" w:rsidRDefault="003A1D1D" w:rsidP="003A1D1D">
            <w:pPr>
              <w:spacing w:line="360" w:lineRule="auto"/>
              <w:ind w:left="-108" w:right="-142" w:hanging="108"/>
              <w:jc w:val="center"/>
              <w:rPr>
                <w:rFonts w:ascii="Calibri" w:hAnsi="Calibri"/>
                <w:b/>
                <w:sz w:val="18"/>
                <w:szCs w:val="18"/>
              </w:rPr>
            </w:pPr>
            <w:r w:rsidRPr="001E0B6B">
              <w:rPr>
                <w:rFonts w:ascii="Calibri" w:hAnsi="Calibri"/>
                <w:b/>
                <w:sz w:val="18"/>
                <w:szCs w:val="18"/>
              </w:rPr>
              <w:t>Χώροι Εκπαίδευσης και κατάρτισης</w:t>
            </w:r>
          </w:p>
        </w:tc>
        <w:tc>
          <w:tcPr>
            <w:tcW w:w="851" w:type="dxa"/>
            <w:gridSpan w:val="2"/>
          </w:tcPr>
          <w:p w:rsidR="003A1D1D" w:rsidRPr="001E0B6B" w:rsidRDefault="003A1D1D" w:rsidP="003A1D1D">
            <w:pPr>
              <w:spacing w:line="360" w:lineRule="auto"/>
              <w:ind w:left="-108" w:right="-142"/>
              <w:jc w:val="center"/>
              <w:rPr>
                <w:rFonts w:ascii="Calibri" w:hAnsi="Calibri"/>
                <w:b/>
                <w:sz w:val="18"/>
                <w:szCs w:val="18"/>
              </w:rPr>
            </w:pPr>
            <w:r w:rsidRPr="001E0B6B">
              <w:rPr>
                <w:rFonts w:ascii="Calibri" w:hAnsi="Calibri"/>
                <w:b/>
                <w:sz w:val="18"/>
                <w:szCs w:val="18"/>
              </w:rPr>
              <w:t>Όροφος</w:t>
            </w:r>
          </w:p>
        </w:tc>
        <w:tc>
          <w:tcPr>
            <w:tcW w:w="1548" w:type="dxa"/>
          </w:tcPr>
          <w:p w:rsidR="003A1D1D" w:rsidRPr="001E0B6B" w:rsidRDefault="003A1D1D" w:rsidP="003A1D1D">
            <w:pPr>
              <w:spacing w:line="360" w:lineRule="auto"/>
              <w:ind w:right="-142"/>
              <w:jc w:val="center"/>
              <w:rPr>
                <w:rFonts w:ascii="Calibri" w:hAnsi="Calibri"/>
                <w:b/>
                <w:sz w:val="18"/>
                <w:szCs w:val="18"/>
              </w:rPr>
            </w:pPr>
            <w:r w:rsidRPr="001E0B6B">
              <w:rPr>
                <w:rFonts w:ascii="Calibri" w:hAnsi="Calibri"/>
                <w:b/>
                <w:sz w:val="18"/>
                <w:szCs w:val="18"/>
              </w:rPr>
              <w:t>Δυναμικότητα</w:t>
            </w:r>
          </w:p>
        </w:tc>
        <w:tc>
          <w:tcPr>
            <w:tcW w:w="2137" w:type="dxa"/>
            <w:gridSpan w:val="2"/>
          </w:tcPr>
          <w:p w:rsidR="003A1D1D" w:rsidRPr="001E0B6B" w:rsidRDefault="003A1D1D" w:rsidP="003A1D1D">
            <w:pPr>
              <w:spacing w:line="360" w:lineRule="auto"/>
              <w:ind w:right="-142"/>
              <w:jc w:val="center"/>
              <w:rPr>
                <w:rFonts w:ascii="Calibri" w:hAnsi="Calibri"/>
                <w:b/>
                <w:sz w:val="18"/>
                <w:szCs w:val="18"/>
              </w:rPr>
            </w:pPr>
            <w:r>
              <w:rPr>
                <w:rFonts w:ascii="Calibri" w:hAnsi="Calibri"/>
                <w:b/>
                <w:sz w:val="18"/>
                <w:szCs w:val="18"/>
              </w:rPr>
              <w:t>Προσβασιμότητα ΑΜΕΑ</w:t>
            </w:r>
          </w:p>
        </w:tc>
        <w:tc>
          <w:tcPr>
            <w:tcW w:w="1418" w:type="dxa"/>
            <w:vMerge/>
            <w:shd w:val="clear" w:color="auto" w:fill="FFFFFF" w:themeFill="background1"/>
          </w:tcPr>
          <w:p w:rsidR="003A1D1D" w:rsidRDefault="003A1D1D" w:rsidP="003A1D1D">
            <w:pPr>
              <w:spacing w:line="360" w:lineRule="auto"/>
              <w:ind w:right="-142"/>
              <w:jc w:val="center"/>
              <w:rPr>
                <w:rFonts w:ascii="Calibri" w:hAnsi="Calibri"/>
                <w:b/>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Default="003A1D1D" w:rsidP="003A1D1D">
            <w:pPr>
              <w:spacing w:line="360" w:lineRule="auto"/>
              <w:ind w:right="-142"/>
              <w:jc w:val="both"/>
              <w:rPr>
                <w:rFonts w:ascii="Calibri" w:hAnsi="Calibri"/>
                <w:sz w:val="18"/>
                <w:szCs w:val="18"/>
              </w:rPr>
            </w:pPr>
          </w:p>
        </w:tc>
        <w:tc>
          <w:tcPr>
            <w:tcW w:w="851" w:type="dxa"/>
            <w:gridSpan w:val="2"/>
          </w:tcPr>
          <w:p w:rsidR="003A1D1D" w:rsidRDefault="003A1D1D" w:rsidP="003A1D1D">
            <w:pPr>
              <w:spacing w:line="360" w:lineRule="auto"/>
              <w:ind w:right="-142"/>
              <w:jc w:val="both"/>
              <w:rPr>
                <w:rFonts w:ascii="Calibri" w:hAnsi="Calibri"/>
                <w:sz w:val="18"/>
                <w:szCs w:val="18"/>
              </w:rPr>
            </w:pPr>
          </w:p>
        </w:tc>
        <w:tc>
          <w:tcPr>
            <w:tcW w:w="1548" w:type="dxa"/>
          </w:tcPr>
          <w:p w:rsidR="003A1D1D" w:rsidRDefault="003A1D1D" w:rsidP="003A1D1D">
            <w:pPr>
              <w:spacing w:line="360" w:lineRule="auto"/>
              <w:ind w:right="-142"/>
              <w:jc w:val="both"/>
              <w:rPr>
                <w:rFonts w:ascii="Calibri" w:hAnsi="Calibri"/>
                <w:sz w:val="18"/>
                <w:szCs w:val="18"/>
              </w:rPr>
            </w:pPr>
          </w:p>
        </w:tc>
        <w:tc>
          <w:tcPr>
            <w:tcW w:w="2137" w:type="dxa"/>
            <w:gridSpan w:val="2"/>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r w:rsidR="003A1D1D" w:rsidRPr="00BD5FA7" w:rsidTr="003A1D1D">
        <w:tc>
          <w:tcPr>
            <w:tcW w:w="576" w:type="dxa"/>
            <w:vMerge/>
          </w:tcPr>
          <w:p w:rsidR="003A1D1D" w:rsidRDefault="003A1D1D" w:rsidP="003A1D1D">
            <w:pPr>
              <w:spacing w:line="360" w:lineRule="auto"/>
              <w:ind w:right="-142"/>
              <w:jc w:val="both"/>
              <w:rPr>
                <w:rFonts w:ascii="Calibri" w:hAnsi="Calibri"/>
                <w:sz w:val="18"/>
                <w:szCs w:val="18"/>
              </w:rPr>
            </w:pPr>
          </w:p>
        </w:tc>
        <w:tc>
          <w:tcPr>
            <w:tcW w:w="2934" w:type="dxa"/>
            <w:gridSpan w:val="3"/>
          </w:tcPr>
          <w:p w:rsidR="003A1D1D" w:rsidRDefault="003A1D1D" w:rsidP="003A1D1D">
            <w:pPr>
              <w:spacing w:line="360" w:lineRule="auto"/>
              <w:ind w:right="-142"/>
              <w:jc w:val="both"/>
              <w:rPr>
                <w:rFonts w:ascii="Calibri" w:hAnsi="Calibri"/>
                <w:sz w:val="18"/>
                <w:szCs w:val="18"/>
              </w:rPr>
            </w:pPr>
          </w:p>
        </w:tc>
        <w:tc>
          <w:tcPr>
            <w:tcW w:w="851" w:type="dxa"/>
            <w:gridSpan w:val="2"/>
          </w:tcPr>
          <w:p w:rsidR="003A1D1D" w:rsidRDefault="003A1D1D" w:rsidP="003A1D1D">
            <w:pPr>
              <w:spacing w:line="360" w:lineRule="auto"/>
              <w:ind w:right="-142"/>
              <w:jc w:val="both"/>
              <w:rPr>
                <w:rFonts w:ascii="Calibri" w:hAnsi="Calibri"/>
                <w:sz w:val="18"/>
                <w:szCs w:val="18"/>
              </w:rPr>
            </w:pPr>
          </w:p>
        </w:tc>
        <w:tc>
          <w:tcPr>
            <w:tcW w:w="1548" w:type="dxa"/>
          </w:tcPr>
          <w:p w:rsidR="003A1D1D" w:rsidRDefault="003A1D1D" w:rsidP="003A1D1D">
            <w:pPr>
              <w:spacing w:line="360" w:lineRule="auto"/>
              <w:ind w:right="-142"/>
              <w:jc w:val="both"/>
              <w:rPr>
                <w:rFonts w:ascii="Calibri" w:hAnsi="Calibri"/>
                <w:sz w:val="18"/>
                <w:szCs w:val="18"/>
              </w:rPr>
            </w:pPr>
          </w:p>
        </w:tc>
        <w:tc>
          <w:tcPr>
            <w:tcW w:w="2137" w:type="dxa"/>
            <w:gridSpan w:val="2"/>
          </w:tcPr>
          <w:p w:rsidR="003A1D1D" w:rsidRDefault="003A1D1D" w:rsidP="003A1D1D">
            <w:pPr>
              <w:spacing w:line="360" w:lineRule="auto"/>
              <w:ind w:right="-142"/>
              <w:jc w:val="both"/>
              <w:rPr>
                <w:rFonts w:ascii="Calibri" w:hAnsi="Calibri"/>
                <w:sz w:val="18"/>
                <w:szCs w:val="18"/>
              </w:rPr>
            </w:pPr>
          </w:p>
        </w:tc>
        <w:tc>
          <w:tcPr>
            <w:tcW w:w="1418" w:type="dxa"/>
            <w:vMerge/>
            <w:shd w:val="clear" w:color="auto" w:fill="FFFFFF" w:themeFill="background1"/>
          </w:tcPr>
          <w:p w:rsidR="003A1D1D" w:rsidRDefault="003A1D1D" w:rsidP="003A1D1D">
            <w:pPr>
              <w:spacing w:line="360" w:lineRule="auto"/>
              <w:ind w:right="-142"/>
              <w:jc w:val="both"/>
              <w:rPr>
                <w:rFonts w:ascii="Calibri" w:hAnsi="Calibri"/>
                <w:sz w:val="18"/>
                <w:szCs w:val="18"/>
              </w:rPr>
            </w:pPr>
          </w:p>
        </w:tc>
      </w:tr>
    </w:tbl>
    <w:p w:rsidR="003A1D1D" w:rsidRPr="009075A5" w:rsidRDefault="003A1D1D" w:rsidP="009075A5">
      <w:pPr>
        <w:spacing w:line="360" w:lineRule="auto"/>
        <w:ind w:right="-142"/>
        <w:jc w:val="center"/>
        <w:rPr>
          <w:rFonts w:ascii="Calibri" w:hAnsi="Calibri"/>
          <w:b/>
          <w:color w:val="FF0000"/>
          <w:sz w:val="20"/>
          <w:szCs w:val="20"/>
        </w:rPr>
      </w:pPr>
    </w:p>
    <w:p w:rsidR="009075A5" w:rsidRDefault="009075A5" w:rsidP="00BE5F58">
      <w:pPr>
        <w:rPr>
          <w:rFonts w:ascii="Calibri" w:hAnsi="Calibri"/>
          <w:b/>
          <w:sz w:val="16"/>
          <w:szCs w:val="16"/>
        </w:rPr>
      </w:pPr>
    </w:p>
    <w:p w:rsidR="00F36089" w:rsidRPr="00F36089" w:rsidRDefault="00F36089" w:rsidP="00F36089">
      <w:pPr>
        <w:pStyle w:val="a9"/>
        <w:rPr>
          <w:rFonts w:ascii="Calibri" w:hAnsi="Calibri"/>
          <w:b/>
          <w:sz w:val="16"/>
          <w:szCs w:val="16"/>
          <w:lang w:val="el-GR"/>
        </w:rPr>
      </w:pPr>
    </w:p>
    <w:p w:rsidR="00F36089" w:rsidRDefault="006830C6" w:rsidP="00BE5F58">
      <w:pPr>
        <w:rPr>
          <w:rFonts w:ascii="Calibri" w:hAnsi="Calibri"/>
          <w:b/>
          <w:sz w:val="16"/>
          <w:szCs w:val="16"/>
        </w:rPr>
      </w:pPr>
      <w:r>
        <w:rPr>
          <w:rFonts w:ascii="Calibri" w:hAnsi="Calibri"/>
          <w:b/>
          <w:noProof/>
          <w:sz w:val="16"/>
          <w:szCs w:val="16"/>
        </w:rPr>
        <w:pict>
          <v:shape id="Text Box 12" o:spid="_x0000_s1030" type="#_x0000_t202" style="position:absolute;margin-left:-33pt;margin-top:1.7pt;width:250.95pt;height:109.35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" strokecolor="silver" strokeweight=".5pt">
            <v:textbox style="mso-next-textbox:#Text Box 12">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2410"/>
                  </w:tblGrid>
                  <w:tr w:rsidR="0081673E" w:rsidRPr="00894BC8" w:rsidTr="006176BB">
                    <w:tc>
                      <w:tcPr>
                        <w:tcW w:w="2376" w:type="dxa"/>
                      </w:tcPr>
                      <w:p w:rsidR="0081673E" w:rsidRPr="00894BC8" w:rsidRDefault="0081673E" w:rsidP="006176BB">
                        <w:pPr>
                          <w:jc w:val="center"/>
                          <w:rPr>
                            <w:rFonts w:ascii="Calibri" w:hAnsi="Calibri"/>
                            <w:b/>
                            <w:bCs/>
                            <w:sz w:val="16"/>
                            <w:szCs w:val="16"/>
                          </w:rPr>
                        </w:pPr>
                        <w:r>
                          <w:rPr>
                            <w:rFonts w:ascii="Calibri" w:hAnsi="Calibri"/>
                            <w:b/>
                            <w:bCs/>
                            <w:sz w:val="16"/>
                            <w:szCs w:val="16"/>
                          </w:rPr>
                          <w:t>Η ΣΥΝΤΟΝΙΣΤΡΙΑ ΤΗΣ ΟΡΓΑΝΩΤΙΚΗΣ ΕΠΙΤΡΟΠΗΣ</w:t>
                        </w:r>
                      </w:p>
                    </w:tc>
                    <w:tc>
                      <w:tcPr>
                        <w:tcW w:w="2410" w:type="dxa"/>
                      </w:tcPr>
                      <w:p w:rsidR="0081673E" w:rsidRPr="00894BC8" w:rsidRDefault="0081673E" w:rsidP="006176BB">
                        <w:pPr>
                          <w:jc w:val="center"/>
                          <w:rPr>
                            <w:rFonts w:ascii="Calibri" w:hAnsi="Calibri"/>
                            <w:b/>
                            <w:bCs/>
                            <w:sz w:val="16"/>
                            <w:szCs w:val="16"/>
                          </w:rPr>
                        </w:pPr>
                        <w:r>
                          <w:rPr>
                            <w:rFonts w:ascii="Calibri" w:hAnsi="Calibri"/>
                            <w:b/>
                            <w:bCs/>
                            <w:sz w:val="16"/>
                            <w:szCs w:val="16"/>
                          </w:rPr>
                          <w:t xml:space="preserve">Ο </w:t>
                        </w:r>
                        <w:r w:rsidRPr="00894BC8">
                          <w:rPr>
                            <w:rFonts w:ascii="Calibri" w:hAnsi="Calibri"/>
                            <w:b/>
                            <w:bCs/>
                            <w:sz w:val="16"/>
                            <w:szCs w:val="16"/>
                          </w:rPr>
                          <w:t>ΠΡΟΪΣΤ</w:t>
                        </w:r>
                        <w:r>
                          <w:rPr>
                            <w:rFonts w:ascii="Calibri" w:hAnsi="Calibri"/>
                            <w:b/>
                            <w:bCs/>
                            <w:sz w:val="16"/>
                            <w:szCs w:val="16"/>
                          </w:rPr>
                          <w:t>ΑΜΕΝΟΣ ΤΜΗΜΑΤΟΣ ΑΔΕΙΟΔΟΤΗΣΗΣ ΔΟΜΩΝ</w:t>
                        </w:r>
                      </w:p>
                    </w:tc>
                  </w:tr>
                  <w:tr w:rsidR="0081673E" w:rsidRPr="00894BC8" w:rsidTr="006176BB">
                    <w:tc>
                      <w:tcPr>
                        <w:tcW w:w="2376" w:type="dxa"/>
                      </w:tcPr>
                      <w:p w:rsidR="0081673E" w:rsidRPr="00894BC8" w:rsidRDefault="0081673E" w:rsidP="003A1D1D">
                        <w:pPr>
                          <w:jc w:val="center"/>
                          <w:rPr>
                            <w:rFonts w:ascii="Calibri" w:hAnsi="Calibri"/>
                            <w:sz w:val="16"/>
                            <w:szCs w:val="16"/>
                          </w:rPr>
                        </w:pPr>
                        <w:r w:rsidRPr="00894BC8">
                          <w:rPr>
                            <w:rFonts w:ascii="Calibri" w:hAnsi="Calibri"/>
                            <w:sz w:val="16"/>
                            <w:szCs w:val="16"/>
                          </w:rPr>
                          <w:t>ΑΛΜΠΕΡΤΗ ΑΙΚΑΤΕΡΙΝΗ</w:t>
                        </w:r>
                      </w:p>
                    </w:tc>
                    <w:tc>
                      <w:tcPr>
                        <w:tcW w:w="2410" w:type="dxa"/>
                      </w:tcPr>
                      <w:p w:rsidR="0081673E" w:rsidRPr="00894BC8" w:rsidRDefault="0081673E" w:rsidP="003A1D1D">
                        <w:pPr>
                          <w:jc w:val="center"/>
                          <w:rPr>
                            <w:rFonts w:ascii="Calibri" w:hAnsi="Calibri"/>
                            <w:sz w:val="16"/>
                            <w:szCs w:val="16"/>
                          </w:rPr>
                        </w:pPr>
                        <w:r w:rsidRPr="00894BC8">
                          <w:rPr>
                            <w:rFonts w:ascii="Calibri" w:hAnsi="Calibri"/>
                            <w:sz w:val="16"/>
                            <w:szCs w:val="16"/>
                          </w:rPr>
                          <w:t>ΔΕΛΗΜΑΡΗΣ ΙΩΑΝΝΗΣ</w:t>
                        </w:r>
                      </w:p>
                    </w:tc>
                  </w:tr>
                  <w:tr w:rsidR="0081673E" w:rsidRPr="00894BC8" w:rsidTr="006176BB">
                    <w:trPr>
                      <w:trHeight w:val="159"/>
                    </w:trPr>
                    <w:tc>
                      <w:tcPr>
                        <w:tcW w:w="2376" w:type="dxa"/>
                      </w:tcPr>
                      <w:p w:rsidR="0081673E" w:rsidRPr="00894BC8" w:rsidRDefault="0081673E" w:rsidP="006176BB">
                        <w:pPr>
                          <w:jc w:val="center"/>
                          <w:rPr>
                            <w:rFonts w:ascii="Calibri" w:hAnsi="Calibri"/>
                            <w:b/>
                            <w:bCs/>
                            <w:sz w:val="16"/>
                            <w:szCs w:val="16"/>
                          </w:rPr>
                        </w:pPr>
                        <w:r>
                          <w:rPr>
                            <w:rFonts w:ascii="Calibri" w:hAnsi="Calibri"/>
                            <w:b/>
                            <w:bCs/>
                            <w:sz w:val="16"/>
                            <w:szCs w:val="16"/>
                          </w:rPr>
                          <w:t>Ημερομηνία</w:t>
                        </w:r>
                      </w:p>
                    </w:tc>
                    <w:tc>
                      <w:tcPr>
                        <w:tcW w:w="2410" w:type="dxa"/>
                      </w:tcPr>
                      <w:p w:rsidR="0081673E" w:rsidRPr="00894BC8" w:rsidRDefault="0081673E" w:rsidP="006176BB">
                        <w:pPr>
                          <w:jc w:val="center"/>
                          <w:rPr>
                            <w:rFonts w:ascii="Calibri" w:hAnsi="Calibri"/>
                            <w:b/>
                            <w:bCs/>
                            <w:sz w:val="16"/>
                            <w:szCs w:val="16"/>
                          </w:rPr>
                        </w:pPr>
                        <w:r>
                          <w:rPr>
                            <w:rFonts w:ascii="Calibri" w:hAnsi="Calibri"/>
                            <w:b/>
                            <w:bCs/>
                            <w:sz w:val="16"/>
                            <w:szCs w:val="16"/>
                          </w:rPr>
                          <w:t>Ημερομηνία</w:t>
                        </w:r>
                      </w:p>
                    </w:tc>
                  </w:tr>
                  <w:tr w:rsidR="0081673E" w:rsidRPr="00894BC8" w:rsidTr="006176BB">
                    <w:tc>
                      <w:tcPr>
                        <w:tcW w:w="2376" w:type="dxa"/>
                      </w:tcPr>
                      <w:p w:rsidR="0081673E" w:rsidRPr="004F5AD8" w:rsidRDefault="0081673E" w:rsidP="006176BB">
                        <w:pPr>
                          <w:jc w:val="center"/>
                          <w:rPr>
                            <w:rFonts w:ascii="Calibri" w:hAnsi="Calibri"/>
                            <w:bCs/>
                            <w:sz w:val="16"/>
                            <w:szCs w:val="16"/>
                          </w:rPr>
                        </w:pPr>
                        <w:r>
                          <w:rPr>
                            <w:rFonts w:ascii="Calibri" w:hAnsi="Calibri"/>
                            <w:bCs/>
                            <w:sz w:val="16"/>
                            <w:szCs w:val="16"/>
                          </w:rPr>
                          <w:t>{</w:t>
                        </w:r>
                        <w:r w:rsidRPr="006176BB">
                          <w:rPr>
                            <w:rFonts w:ascii="Calibri" w:hAnsi="Calibri"/>
                            <w:b/>
                            <w:bCs/>
                            <w:sz w:val="16"/>
                            <w:szCs w:val="16"/>
                            <w:highlight w:val="lightGray"/>
                          </w:rPr>
                          <w:t>ΤΡΑΒΑΕΙ ΑΠΟ ΤΗΝ ΕΚΤΥΠΩΣΗ</w:t>
                        </w:r>
                        <w:r>
                          <w:rPr>
                            <w:rFonts w:ascii="Calibri" w:hAnsi="Calibri"/>
                            <w:bCs/>
                            <w:sz w:val="16"/>
                            <w:szCs w:val="16"/>
                          </w:rPr>
                          <w:t>}</w:t>
                        </w:r>
                      </w:p>
                    </w:tc>
                    <w:tc>
                      <w:tcPr>
                        <w:tcW w:w="2410" w:type="dxa"/>
                      </w:tcPr>
                      <w:p w:rsidR="0081673E" w:rsidRPr="00894BC8" w:rsidRDefault="0081673E" w:rsidP="003A1D1D">
                        <w:pPr>
                          <w:jc w:val="center"/>
                          <w:rPr>
                            <w:rFonts w:ascii="Calibri" w:hAnsi="Calibri"/>
                            <w:b/>
                            <w:bCs/>
                            <w:sz w:val="16"/>
                            <w:szCs w:val="16"/>
                          </w:rPr>
                        </w:pPr>
                        <w:r>
                          <w:rPr>
                            <w:rFonts w:ascii="Calibri" w:hAnsi="Calibri"/>
                            <w:bCs/>
                            <w:sz w:val="16"/>
                            <w:szCs w:val="16"/>
                          </w:rPr>
                          <w:t>{</w:t>
                        </w:r>
                        <w:r w:rsidRPr="006176BB">
                          <w:rPr>
                            <w:rFonts w:ascii="Calibri" w:hAnsi="Calibri"/>
                            <w:b/>
                            <w:bCs/>
                            <w:sz w:val="16"/>
                            <w:szCs w:val="16"/>
                            <w:highlight w:val="lightGray"/>
                          </w:rPr>
                          <w:t>ΤΡΑΒΑΕΙ ΑΠΟ ΤΗΝ ΕΚΤΥΠΩΣΗ</w:t>
                        </w:r>
                        <w:r>
                          <w:rPr>
                            <w:rFonts w:ascii="Calibri" w:hAnsi="Calibri"/>
                            <w:bCs/>
                            <w:sz w:val="16"/>
                            <w:szCs w:val="16"/>
                          </w:rPr>
                          <w:t>}</w:t>
                        </w:r>
                      </w:p>
                    </w:tc>
                  </w:tr>
                  <w:tr w:rsidR="0081673E" w:rsidRPr="00894BC8" w:rsidTr="006176BB">
                    <w:tc>
                      <w:tcPr>
                        <w:tcW w:w="2376" w:type="dxa"/>
                      </w:tcPr>
                      <w:p w:rsidR="0081673E" w:rsidRDefault="0081673E" w:rsidP="003A1D1D">
                        <w:pPr>
                          <w:jc w:val="center"/>
                          <w:rPr>
                            <w:rFonts w:ascii="Calibri" w:hAnsi="Calibri"/>
                            <w:b/>
                            <w:bCs/>
                            <w:sz w:val="16"/>
                            <w:szCs w:val="16"/>
                          </w:rPr>
                        </w:pPr>
                      </w:p>
                      <w:p w:rsidR="0081673E" w:rsidRDefault="0081673E" w:rsidP="003A1D1D">
                        <w:pPr>
                          <w:jc w:val="center"/>
                          <w:rPr>
                            <w:rFonts w:ascii="Calibri" w:hAnsi="Calibri"/>
                            <w:b/>
                            <w:bCs/>
                            <w:sz w:val="16"/>
                            <w:szCs w:val="16"/>
                          </w:rPr>
                        </w:pPr>
                      </w:p>
                      <w:p w:rsidR="0081673E" w:rsidRDefault="0081673E" w:rsidP="003A1D1D">
                        <w:pPr>
                          <w:jc w:val="center"/>
                          <w:rPr>
                            <w:rFonts w:ascii="Calibri" w:hAnsi="Calibri"/>
                            <w:b/>
                            <w:bCs/>
                            <w:sz w:val="16"/>
                            <w:szCs w:val="16"/>
                          </w:rPr>
                        </w:pPr>
                      </w:p>
                      <w:p w:rsidR="0081673E" w:rsidRDefault="0081673E" w:rsidP="003A1D1D">
                        <w:pPr>
                          <w:jc w:val="center"/>
                          <w:rPr>
                            <w:rFonts w:ascii="Calibri" w:hAnsi="Calibri"/>
                            <w:b/>
                            <w:bCs/>
                            <w:sz w:val="16"/>
                            <w:szCs w:val="16"/>
                          </w:rPr>
                        </w:pPr>
                      </w:p>
                      <w:p w:rsidR="0081673E" w:rsidRDefault="0081673E" w:rsidP="003A1D1D">
                        <w:pPr>
                          <w:jc w:val="center"/>
                          <w:rPr>
                            <w:rFonts w:ascii="Calibri" w:hAnsi="Calibri"/>
                            <w:b/>
                            <w:bCs/>
                            <w:sz w:val="16"/>
                            <w:szCs w:val="16"/>
                          </w:rPr>
                        </w:pPr>
                      </w:p>
                      <w:p w:rsidR="0081673E" w:rsidRPr="00894BC8" w:rsidRDefault="0081673E" w:rsidP="003A1D1D">
                        <w:pPr>
                          <w:jc w:val="center"/>
                          <w:rPr>
                            <w:rFonts w:ascii="Calibri" w:hAnsi="Calibri"/>
                            <w:b/>
                            <w:bCs/>
                            <w:sz w:val="16"/>
                            <w:szCs w:val="16"/>
                          </w:rPr>
                        </w:pPr>
                      </w:p>
                    </w:tc>
                    <w:tc>
                      <w:tcPr>
                        <w:tcW w:w="2410" w:type="dxa"/>
                      </w:tcPr>
                      <w:p w:rsidR="0081673E" w:rsidRPr="00894BC8" w:rsidRDefault="0081673E" w:rsidP="003A1D1D">
                        <w:pPr>
                          <w:jc w:val="center"/>
                          <w:rPr>
                            <w:rFonts w:ascii="Calibri" w:hAnsi="Calibri"/>
                            <w:b/>
                            <w:bCs/>
                            <w:sz w:val="16"/>
                            <w:szCs w:val="16"/>
                          </w:rPr>
                        </w:pPr>
                      </w:p>
                    </w:tc>
                  </w:tr>
                </w:tbl>
                <w:p w:rsidR="0081673E" w:rsidRPr="00A64D91" w:rsidRDefault="0081673E" w:rsidP="003A1D1D">
                  <w:pPr>
                    <w:rPr>
                      <w:rFonts w:ascii="Calibri" w:hAnsi="Calibri"/>
                      <w:b/>
                      <w:smallCaps/>
                    </w:rPr>
                  </w:pPr>
                </w:p>
              </w:txbxContent>
            </v:textbox>
          </v:shape>
        </w:pict>
      </w:r>
    </w:p>
    <w:p w:rsidR="003C327E" w:rsidRDefault="003C327E" w:rsidP="00BE5F58">
      <w:pPr>
        <w:rPr>
          <w:rFonts w:ascii="Calibri" w:hAnsi="Calibri"/>
          <w:b/>
          <w:sz w:val="16"/>
          <w:szCs w:val="16"/>
        </w:rPr>
      </w:pPr>
    </w:p>
    <w:p w:rsidR="006176BB" w:rsidRDefault="006176BB" w:rsidP="003C327E">
      <w:pPr>
        <w:jc w:val="center"/>
        <w:rPr>
          <w:rFonts w:asciiTheme="minorHAnsi" w:eastAsia="Arial" w:hAnsiTheme="minorHAnsi"/>
          <w:b/>
          <w:color w:val="000000"/>
          <w:sz w:val="20"/>
          <w:szCs w:val="20"/>
        </w:rPr>
      </w:pPr>
    </w:p>
    <w:p w:rsidR="006176BB" w:rsidRDefault="006176BB" w:rsidP="003C327E">
      <w:pPr>
        <w:jc w:val="center"/>
        <w:rPr>
          <w:rFonts w:asciiTheme="minorHAnsi" w:eastAsia="Arial" w:hAnsiTheme="minorHAnsi"/>
          <w:b/>
          <w:color w:val="000000"/>
          <w:sz w:val="20"/>
          <w:szCs w:val="20"/>
        </w:rPr>
      </w:pPr>
    </w:p>
    <w:p w:rsidR="006176BB" w:rsidRDefault="006176BB" w:rsidP="003C327E">
      <w:pPr>
        <w:jc w:val="center"/>
        <w:rPr>
          <w:rFonts w:asciiTheme="minorHAnsi" w:eastAsia="Arial" w:hAnsiTheme="minorHAnsi"/>
          <w:b/>
          <w:color w:val="000000"/>
          <w:sz w:val="20"/>
          <w:szCs w:val="20"/>
        </w:rPr>
      </w:pPr>
    </w:p>
    <w:p w:rsidR="006176BB" w:rsidRDefault="006176BB" w:rsidP="003C327E">
      <w:pPr>
        <w:jc w:val="center"/>
        <w:rPr>
          <w:rFonts w:asciiTheme="minorHAnsi" w:eastAsia="Arial" w:hAnsiTheme="minorHAnsi"/>
          <w:b/>
          <w:color w:val="000000"/>
          <w:sz w:val="20"/>
          <w:szCs w:val="20"/>
        </w:rPr>
      </w:pPr>
    </w:p>
    <w:p w:rsidR="006176BB" w:rsidRDefault="006176BB" w:rsidP="003C327E">
      <w:pPr>
        <w:jc w:val="center"/>
        <w:rPr>
          <w:rFonts w:asciiTheme="minorHAnsi" w:eastAsia="Arial" w:hAnsiTheme="minorHAnsi"/>
          <w:b/>
          <w:color w:val="000000"/>
          <w:sz w:val="20"/>
          <w:szCs w:val="20"/>
        </w:rPr>
      </w:pPr>
    </w:p>
    <w:p w:rsidR="006176BB" w:rsidRDefault="006176BB" w:rsidP="003C327E">
      <w:pPr>
        <w:jc w:val="center"/>
        <w:rPr>
          <w:rFonts w:asciiTheme="minorHAnsi" w:eastAsia="Arial" w:hAnsiTheme="minorHAnsi"/>
          <w:b/>
          <w:color w:val="000000"/>
          <w:sz w:val="20"/>
          <w:szCs w:val="20"/>
        </w:rPr>
      </w:pPr>
    </w:p>
    <w:p w:rsidR="006176BB" w:rsidRDefault="006176BB" w:rsidP="003C327E">
      <w:pPr>
        <w:jc w:val="center"/>
        <w:rPr>
          <w:rFonts w:asciiTheme="minorHAnsi" w:eastAsia="Arial" w:hAnsiTheme="minorHAnsi"/>
          <w:b/>
          <w:color w:val="000000"/>
          <w:sz w:val="20"/>
          <w:szCs w:val="20"/>
        </w:rPr>
      </w:pPr>
    </w:p>
    <w:p w:rsidR="006176BB" w:rsidRDefault="006176BB" w:rsidP="003C327E">
      <w:pPr>
        <w:jc w:val="center"/>
        <w:rPr>
          <w:rFonts w:asciiTheme="minorHAnsi" w:eastAsia="Arial" w:hAnsiTheme="minorHAnsi"/>
          <w:b/>
          <w:color w:val="000000"/>
          <w:sz w:val="20"/>
          <w:szCs w:val="20"/>
        </w:rPr>
      </w:pPr>
    </w:p>
    <w:p w:rsidR="006176BB" w:rsidRDefault="006176BB" w:rsidP="003C327E">
      <w:pPr>
        <w:jc w:val="center"/>
        <w:rPr>
          <w:rFonts w:asciiTheme="minorHAnsi" w:eastAsia="Arial" w:hAnsiTheme="minorHAnsi"/>
          <w:b/>
          <w:color w:val="000000"/>
          <w:sz w:val="20"/>
          <w:szCs w:val="20"/>
        </w:rPr>
      </w:pPr>
    </w:p>
    <w:p w:rsidR="006176BB" w:rsidRDefault="006176BB" w:rsidP="003C327E">
      <w:pPr>
        <w:jc w:val="center"/>
        <w:rPr>
          <w:rFonts w:asciiTheme="minorHAnsi" w:eastAsia="Arial" w:hAnsiTheme="minorHAnsi"/>
          <w:b/>
          <w:color w:val="000000"/>
          <w:sz w:val="20"/>
          <w:szCs w:val="20"/>
        </w:rPr>
      </w:pPr>
    </w:p>
    <w:p w:rsidR="006176BB" w:rsidRDefault="006176BB" w:rsidP="003C327E">
      <w:pPr>
        <w:jc w:val="center"/>
        <w:rPr>
          <w:rFonts w:asciiTheme="minorHAnsi" w:eastAsia="Arial" w:hAnsiTheme="minorHAnsi"/>
          <w:b/>
          <w:color w:val="000000"/>
          <w:sz w:val="20"/>
          <w:szCs w:val="20"/>
        </w:rPr>
      </w:pPr>
    </w:p>
    <w:p w:rsidR="003C327E" w:rsidRPr="003A1D1D" w:rsidRDefault="003C327E" w:rsidP="003C327E">
      <w:pPr>
        <w:jc w:val="center"/>
        <w:rPr>
          <w:rFonts w:asciiTheme="minorHAnsi" w:eastAsia="Arial" w:hAnsiTheme="minorHAnsi"/>
          <w:b/>
          <w:color w:val="000000"/>
          <w:sz w:val="20"/>
          <w:szCs w:val="20"/>
        </w:rPr>
      </w:pPr>
      <w:r w:rsidRPr="003A1D1D">
        <w:rPr>
          <w:rFonts w:asciiTheme="minorHAnsi" w:eastAsia="Arial" w:hAnsiTheme="minorHAnsi"/>
          <w:b/>
          <w:color w:val="000000"/>
          <w:sz w:val="20"/>
          <w:szCs w:val="20"/>
        </w:rPr>
        <w:t xml:space="preserve">O Προϊστάμενος Διεύθυνσης Αδειοδότησης </w:t>
      </w:r>
    </w:p>
    <w:p w:rsidR="003C327E" w:rsidRPr="003A1D1D" w:rsidRDefault="003C327E" w:rsidP="003C327E">
      <w:pPr>
        <w:jc w:val="center"/>
        <w:rPr>
          <w:rFonts w:asciiTheme="minorHAnsi" w:eastAsia="Arial" w:hAnsiTheme="minorHAnsi"/>
          <w:b/>
          <w:color w:val="000000"/>
          <w:sz w:val="20"/>
          <w:szCs w:val="20"/>
        </w:rPr>
      </w:pPr>
      <w:r w:rsidRPr="003A1D1D">
        <w:rPr>
          <w:rFonts w:asciiTheme="minorHAnsi" w:eastAsia="Arial" w:hAnsiTheme="minorHAnsi"/>
          <w:b/>
          <w:color w:val="000000"/>
          <w:sz w:val="20"/>
          <w:szCs w:val="20"/>
        </w:rPr>
        <w:t>Παρόχων δια Βίου Μάθησης</w:t>
      </w:r>
    </w:p>
    <w:p w:rsidR="003C327E" w:rsidRPr="003A1D1D" w:rsidRDefault="003C327E" w:rsidP="003C327E">
      <w:pPr>
        <w:jc w:val="center"/>
        <w:rPr>
          <w:rFonts w:asciiTheme="minorHAnsi" w:eastAsia="Arial" w:hAnsiTheme="minorHAnsi"/>
          <w:b/>
          <w:color w:val="000000"/>
          <w:sz w:val="20"/>
          <w:szCs w:val="20"/>
        </w:rPr>
      </w:pPr>
    </w:p>
    <w:p w:rsidR="003C327E" w:rsidRDefault="003C327E" w:rsidP="003C327E">
      <w:pPr>
        <w:jc w:val="center"/>
        <w:rPr>
          <w:rFonts w:asciiTheme="minorHAnsi" w:eastAsia="Arial" w:hAnsiTheme="minorHAnsi"/>
          <w:b/>
          <w:color w:val="000000"/>
          <w:sz w:val="20"/>
          <w:szCs w:val="20"/>
        </w:rPr>
      </w:pPr>
    </w:p>
    <w:p w:rsidR="006176BB" w:rsidRPr="003A1D1D" w:rsidRDefault="006176BB" w:rsidP="003C327E">
      <w:pPr>
        <w:jc w:val="center"/>
        <w:rPr>
          <w:rFonts w:asciiTheme="minorHAnsi" w:eastAsia="Arial" w:hAnsiTheme="minorHAnsi"/>
          <w:b/>
          <w:color w:val="000000"/>
          <w:sz w:val="20"/>
          <w:szCs w:val="20"/>
        </w:rPr>
      </w:pPr>
    </w:p>
    <w:p w:rsidR="003C327E" w:rsidRPr="003A1D1D" w:rsidRDefault="003C327E" w:rsidP="003C327E">
      <w:pPr>
        <w:jc w:val="center"/>
        <w:rPr>
          <w:rFonts w:asciiTheme="minorHAnsi" w:eastAsia="Arial" w:hAnsiTheme="minorHAnsi"/>
          <w:b/>
          <w:color w:val="000000"/>
          <w:sz w:val="20"/>
          <w:szCs w:val="20"/>
        </w:rPr>
      </w:pPr>
    </w:p>
    <w:p w:rsidR="003C327E" w:rsidRPr="003C327E" w:rsidRDefault="003C327E" w:rsidP="003C327E">
      <w:pPr>
        <w:jc w:val="center"/>
        <w:rPr>
          <w:rFonts w:asciiTheme="minorHAnsi" w:hAnsiTheme="minorHAnsi"/>
          <w:b/>
          <w:sz w:val="20"/>
          <w:szCs w:val="20"/>
        </w:rPr>
      </w:pPr>
      <w:r w:rsidRPr="003A1D1D">
        <w:rPr>
          <w:rFonts w:asciiTheme="minorHAnsi" w:eastAsia="Arial" w:hAnsiTheme="minorHAnsi"/>
          <w:b/>
          <w:color w:val="000000"/>
          <w:sz w:val="20"/>
          <w:szCs w:val="20"/>
        </w:rPr>
        <w:t>Αθανάσιος Βασίλαινας</w:t>
      </w:r>
    </w:p>
    <w:sectPr w:rsidR="003C327E" w:rsidRPr="003C327E" w:rsidSect="00A405C0">
      <w:headerReference w:type="first" r:id="rId9"/>
      <w:footerReference w:type="first" r:id="rId10"/>
      <w:pgSz w:w="11906" w:h="16838" w:code="9"/>
      <w:pgMar w:top="1135" w:right="1440"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673E" w:rsidRDefault="0081673E">
      <w:r>
        <w:separator/>
      </w:r>
    </w:p>
  </w:endnote>
  <w:endnote w:type="continuationSeparator" w:id="0">
    <w:p w:rsidR="0081673E" w:rsidRDefault="0081673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73E" w:rsidRDefault="0081673E" w:rsidP="00B40118">
    <w:pPr>
      <w:tabs>
        <w:tab w:val="left" w:pos="8931"/>
      </w:tabs>
      <w:jc w:val="center"/>
      <w:rPr>
        <w:rFonts w:ascii="Arial" w:hAnsi="Arial" w:cs="Arial"/>
        <w:sz w:val="20"/>
      </w:rPr>
    </w:pPr>
  </w:p>
  <w:p w:rsidR="0081673E" w:rsidRDefault="0081673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673E" w:rsidRDefault="0081673E">
      <w:r>
        <w:separator/>
      </w:r>
    </w:p>
  </w:footnote>
  <w:footnote w:type="continuationSeparator" w:id="0">
    <w:p w:rsidR="0081673E" w:rsidRDefault="008167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73E" w:rsidRDefault="0081673E" w:rsidP="00B40118">
    <w:pPr>
      <w:pStyle w:val="a3"/>
      <w:tabs>
        <w:tab w:val="clear" w:pos="4153"/>
        <w:tab w:val="clear" w:pos="8306"/>
      </w:tabs>
      <w:ind w:left="-851"/>
    </w:pPr>
    <w:r>
      <w:t xml:space="preserve">  </w:t>
    </w:r>
    <w:r w:rsidRPr="005F2CD2">
      <w:t xml:space="preserve">                                      </w:t>
    </w:r>
  </w:p>
  <w:p w:rsidR="0081673E" w:rsidRPr="00B40118" w:rsidRDefault="0081673E" w:rsidP="00B4011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3F2E2064"/>
    <w:lvl w:ilvl="0">
      <w:start w:val="1"/>
      <w:numFmt w:val="decimal"/>
      <w:lvlText w:val="%1."/>
      <w:lvlJc w:val="left"/>
      <w:rPr>
        <w:rFonts w:ascii="Arial" w:eastAsia="Arial" w:hAnsi="Arial" w:cs="Arial"/>
        <w:i w:val="0"/>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
    <w:nsid w:val="0CF124CA"/>
    <w:multiLevelType w:val="hybridMultilevel"/>
    <w:tmpl w:val="6C462A5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13236211"/>
    <w:multiLevelType w:val="hybridMultilevel"/>
    <w:tmpl w:val="553401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3BD696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nsid w:val="18940B04"/>
    <w:multiLevelType w:val="hybridMultilevel"/>
    <w:tmpl w:val="8C96FE4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1C710BB"/>
    <w:multiLevelType w:val="hybridMultilevel"/>
    <w:tmpl w:val="09F0AA7E"/>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6">
    <w:nsid w:val="280220FE"/>
    <w:multiLevelType w:val="hybridMultilevel"/>
    <w:tmpl w:val="B3BCBD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5163A43"/>
    <w:multiLevelType w:val="hybridMultilevel"/>
    <w:tmpl w:val="693A500E"/>
    <w:lvl w:ilvl="0" w:tplc="98F8D2DA">
      <w:start w:val="1"/>
      <w:numFmt w:val="decimal"/>
      <w:lvlText w:val="%1."/>
      <w:lvlJc w:val="left"/>
      <w:pPr>
        <w:tabs>
          <w:tab w:val="num" w:pos="720"/>
        </w:tabs>
        <w:ind w:left="0" w:firstLine="0"/>
      </w:pPr>
      <w:rPr>
        <w:rFonts w:hint="default"/>
        <w:b w:val="0"/>
        <w:i w:val="0"/>
        <w:sz w:val="20"/>
        <w:szCs w:val="24"/>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3E3412B6"/>
    <w:multiLevelType w:val="hybridMultilevel"/>
    <w:tmpl w:val="F68041F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F079B7"/>
    <w:multiLevelType w:val="hybridMultilevel"/>
    <w:tmpl w:val="665E936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3265D62"/>
    <w:multiLevelType w:val="hybridMultilevel"/>
    <w:tmpl w:val="99D6241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4C121D5B"/>
    <w:multiLevelType w:val="hybridMultilevel"/>
    <w:tmpl w:val="B2285E52"/>
    <w:lvl w:ilvl="0" w:tplc="04080003">
      <w:start w:val="1"/>
      <w:numFmt w:val="bullet"/>
      <w:lvlText w:val="o"/>
      <w:lvlJc w:val="left"/>
      <w:pPr>
        <w:tabs>
          <w:tab w:val="num" w:pos="360"/>
        </w:tabs>
        <w:ind w:left="36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DE34E22"/>
    <w:multiLevelType w:val="hybridMultilevel"/>
    <w:tmpl w:val="28CA2F00"/>
    <w:lvl w:ilvl="0" w:tplc="72BE8328">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71A10831"/>
    <w:multiLevelType w:val="hybridMultilevel"/>
    <w:tmpl w:val="46580608"/>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78CA3777"/>
    <w:multiLevelType w:val="hybridMultilevel"/>
    <w:tmpl w:val="FD42561A"/>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11"/>
  </w:num>
  <w:num w:numId="3">
    <w:abstractNumId w:val="5"/>
  </w:num>
  <w:num w:numId="4">
    <w:abstractNumId w:val="10"/>
  </w:num>
  <w:num w:numId="5">
    <w:abstractNumId w:val="13"/>
  </w:num>
  <w:num w:numId="6">
    <w:abstractNumId w:val="12"/>
  </w:num>
  <w:num w:numId="7">
    <w:abstractNumId w:val="14"/>
  </w:num>
  <w:num w:numId="8">
    <w:abstractNumId w:val="7"/>
  </w:num>
  <w:num w:numId="9">
    <w:abstractNumId w:val="1"/>
  </w:num>
  <w:num w:numId="10">
    <w:abstractNumId w:val="9"/>
  </w:num>
  <w:num w:numId="11">
    <w:abstractNumId w:val="4"/>
  </w:num>
  <w:num w:numId="12">
    <w:abstractNumId w:val="0"/>
  </w:num>
  <w:num w:numId="13">
    <w:abstractNumId w:val="2"/>
  </w:num>
  <w:num w:numId="14">
    <w:abstractNumId w:val="6"/>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stylePaneFormatFilter w:val="3F01"/>
  <w:defaultTabStop w:val="720"/>
  <w:drawingGridHorizontalSpacing w:val="57"/>
  <w:characterSpacingControl w:val="doNotCompress"/>
  <w:hdrShapeDefaults>
    <o:shapedefaults v:ext="edit" spidmax="22529"/>
  </w:hdrShapeDefaults>
  <w:footnotePr>
    <w:footnote w:id="-1"/>
    <w:footnote w:id="0"/>
  </w:footnotePr>
  <w:endnotePr>
    <w:endnote w:id="-1"/>
    <w:endnote w:id="0"/>
  </w:endnotePr>
  <w:compat/>
  <w:rsids>
    <w:rsidRoot w:val="00B40118"/>
    <w:rsid w:val="00016472"/>
    <w:rsid w:val="00016E4E"/>
    <w:rsid w:val="00027A3A"/>
    <w:rsid w:val="000550B2"/>
    <w:rsid w:val="00067875"/>
    <w:rsid w:val="00070468"/>
    <w:rsid w:val="00085B06"/>
    <w:rsid w:val="000A5171"/>
    <w:rsid w:val="000B0784"/>
    <w:rsid w:val="000B0A1A"/>
    <w:rsid w:val="000B3699"/>
    <w:rsid w:val="000B7D44"/>
    <w:rsid w:val="000D0856"/>
    <w:rsid w:val="000E69F1"/>
    <w:rsid w:val="000E6E81"/>
    <w:rsid w:val="000F068E"/>
    <w:rsid w:val="000F25DE"/>
    <w:rsid w:val="000F6883"/>
    <w:rsid w:val="000F6D8A"/>
    <w:rsid w:val="00106A42"/>
    <w:rsid w:val="00106B24"/>
    <w:rsid w:val="0012265F"/>
    <w:rsid w:val="001259CE"/>
    <w:rsid w:val="00127A7F"/>
    <w:rsid w:val="00144B67"/>
    <w:rsid w:val="0016508C"/>
    <w:rsid w:val="00173D72"/>
    <w:rsid w:val="00183F69"/>
    <w:rsid w:val="00184FF5"/>
    <w:rsid w:val="00187726"/>
    <w:rsid w:val="001976EC"/>
    <w:rsid w:val="001A5045"/>
    <w:rsid w:val="001A5110"/>
    <w:rsid w:val="001E0B6B"/>
    <w:rsid w:val="001E51B1"/>
    <w:rsid w:val="001E5C39"/>
    <w:rsid w:val="001E61BE"/>
    <w:rsid w:val="001F5145"/>
    <w:rsid w:val="0021189B"/>
    <w:rsid w:val="002225FB"/>
    <w:rsid w:val="002529E5"/>
    <w:rsid w:val="00257D7B"/>
    <w:rsid w:val="00275B8B"/>
    <w:rsid w:val="00280B1A"/>
    <w:rsid w:val="002A363E"/>
    <w:rsid w:val="002A524C"/>
    <w:rsid w:val="002D7512"/>
    <w:rsid w:val="002E51CC"/>
    <w:rsid w:val="002E7AA1"/>
    <w:rsid w:val="002F3294"/>
    <w:rsid w:val="00303373"/>
    <w:rsid w:val="00322C50"/>
    <w:rsid w:val="0033398E"/>
    <w:rsid w:val="003407F9"/>
    <w:rsid w:val="00341DF4"/>
    <w:rsid w:val="003443B2"/>
    <w:rsid w:val="00353D8A"/>
    <w:rsid w:val="00375222"/>
    <w:rsid w:val="0038300C"/>
    <w:rsid w:val="00386C21"/>
    <w:rsid w:val="00387679"/>
    <w:rsid w:val="003A1D1D"/>
    <w:rsid w:val="003A2C9C"/>
    <w:rsid w:val="003B1284"/>
    <w:rsid w:val="003C327E"/>
    <w:rsid w:val="003E2E14"/>
    <w:rsid w:val="003F183A"/>
    <w:rsid w:val="003F60B5"/>
    <w:rsid w:val="004035A2"/>
    <w:rsid w:val="004059F5"/>
    <w:rsid w:val="00420953"/>
    <w:rsid w:val="004278F0"/>
    <w:rsid w:val="004300B1"/>
    <w:rsid w:val="004579F6"/>
    <w:rsid w:val="00487DF7"/>
    <w:rsid w:val="00497FF5"/>
    <w:rsid w:val="004A36F6"/>
    <w:rsid w:val="004C1694"/>
    <w:rsid w:val="004C4249"/>
    <w:rsid w:val="004E221A"/>
    <w:rsid w:val="004F118A"/>
    <w:rsid w:val="00510386"/>
    <w:rsid w:val="005104FB"/>
    <w:rsid w:val="00517CE0"/>
    <w:rsid w:val="005341EF"/>
    <w:rsid w:val="00535E72"/>
    <w:rsid w:val="00562C69"/>
    <w:rsid w:val="00570146"/>
    <w:rsid w:val="00575FA7"/>
    <w:rsid w:val="0058523A"/>
    <w:rsid w:val="005A01F4"/>
    <w:rsid w:val="005A0315"/>
    <w:rsid w:val="005B6A2D"/>
    <w:rsid w:val="005C6CE0"/>
    <w:rsid w:val="005D31AB"/>
    <w:rsid w:val="005D3238"/>
    <w:rsid w:val="005D61EE"/>
    <w:rsid w:val="006176BB"/>
    <w:rsid w:val="00625F3A"/>
    <w:rsid w:val="006344AD"/>
    <w:rsid w:val="00637AC1"/>
    <w:rsid w:val="006408AF"/>
    <w:rsid w:val="00664A1B"/>
    <w:rsid w:val="00665BED"/>
    <w:rsid w:val="006706E6"/>
    <w:rsid w:val="00671DFF"/>
    <w:rsid w:val="006830C6"/>
    <w:rsid w:val="00696A2C"/>
    <w:rsid w:val="006D3FBF"/>
    <w:rsid w:val="006D71F9"/>
    <w:rsid w:val="006F19D1"/>
    <w:rsid w:val="0070640C"/>
    <w:rsid w:val="00742504"/>
    <w:rsid w:val="00755F5F"/>
    <w:rsid w:val="00770AC3"/>
    <w:rsid w:val="00780BDF"/>
    <w:rsid w:val="007A030F"/>
    <w:rsid w:val="007C1D94"/>
    <w:rsid w:val="007C6C02"/>
    <w:rsid w:val="007C7FE0"/>
    <w:rsid w:val="007D7ABB"/>
    <w:rsid w:val="007E643F"/>
    <w:rsid w:val="007E6BD3"/>
    <w:rsid w:val="007F7C0B"/>
    <w:rsid w:val="007F7C81"/>
    <w:rsid w:val="00806542"/>
    <w:rsid w:val="00811508"/>
    <w:rsid w:val="0081673E"/>
    <w:rsid w:val="00816B6E"/>
    <w:rsid w:val="00861071"/>
    <w:rsid w:val="00864F0F"/>
    <w:rsid w:val="00870D52"/>
    <w:rsid w:val="00873365"/>
    <w:rsid w:val="00882116"/>
    <w:rsid w:val="008827A0"/>
    <w:rsid w:val="00893829"/>
    <w:rsid w:val="0089786A"/>
    <w:rsid w:val="008A1FE8"/>
    <w:rsid w:val="008D02CD"/>
    <w:rsid w:val="008D076A"/>
    <w:rsid w:val="008E13ED"/>
    <w:rsid w:val="008E37D2"/>
    <w:rsid w:val="008E596E"/>
    <w:rsid w:val="009075A5"/>
    <w:rsid w:val="00944C5A"/>
    <w:rsid w:val="0094553A"/>
    <w:rsid w:val="00966974"/>
    <w:rsid w:val="00984928"/>
    <w:rsid w:val="00991B1B"/>
    <w:rsid w:val="009A519E"/>
    <w:rsid w:val="00A249C7"/>
    <w:rsid w:val="00A24E31"/>
    <w:rsid w:val="00A405C0"/>
    <w:rsid w:val="00A63158"/>
    <w:rsid w:val="00A64D91"/>
    <w:rsid w:val="00A66A26"/>
    <w:rsid w:val="00A81C01"/>
    <w:rsid w:val="00A85990"/>
    <w:rsid w:val="00AA2798"/>
    <w:rsid w:val="00AE2D7F"/>
    <w:rsid w:val="00B14016"/>
    <w:rsid w:val="00B40118"/>
    <w:rsid w:val="00B424B6"/>
    <w:rsid w:val="00B43D58"/>
    <w:rsid w:val="00B81780"/>
    <w:rsid w:val="00B85B2B"/>
    <w:rsid w:val="00BA7772"/>
    <w:rsid w:val="00BB3FEA"/>
    <w:rsid w:val="00BD5FA7"/>
    <w:rsid w:val="00BD6D7D"/>
    <w:rsid w:val="00BE223A"/>
    <w:rsid w:val="00BE5F58"/>
    <w:rsid w:val="00BF4F75"/>
    <w:rsid w:val="00C00753"/>
    <w:rsid w:val="00C05730"/>
    <w:rsid w:val="00C24DF9"/>
    <w:rsid w:val="00C360B8"/>
    <w:rsid w:val="00C40416"/>
    <w:rsid w:val="00C44564"/>
    <w:rsid w:val="00C53540"/>
    <w:rsid w:val="00C55BB2"/>
    <w:rsid w:val="00C70AD6"/>
    <w:rsid w:val="00C76066"/>
    <w:rsid w:val="00CA1C65"/>
    <w:rsid w:val="00CB21F4"/>
    <w:rsid w:val="00CB41BE"/>
    <w:rsid w:val="00CD6286"/>
    <w:rsid w:val="00CD73E5"/>
    <w:rsid w:val="00CE7CD3"/>
    <w:rsid w:val="00D03F76"/>
    <w:rsid w:val="00D143BE"/>
    <w:rsid w:val="00D2155B"/>
    <w:rsid w:val="00D25FBE"/>
    <w:rsid w:val="00D43D33"/>
    <w:rsid w:val="00D46405"/>
    <w:rsid w:val="00D564F4"/>
    <w:rsid w:val="00D63AD7"/>
    <w:rsid w:val="00D66FBE"/>
    <w:rsid w:val="00D955FF"/>
    <w:rsid w:val="00DA6ED8"/>
    <w:rsid w:val="00DB700B"/>
    <w:rsid w:val="00DD721C"/>
    <w:rsid w:val="00E1183C"/>
    <w:rsid w:val="00E16AAC"/>
    <w:rsid w:val="00E211E3"/>
    <w:rsid w:val="00E25F5A"/>
    <w:rsid w:val="00E3137C"/>
    <w:rsid w:val="00E626A3"/>
    <w:rsid w:val="00E672F3"/>
    <w:rsid w:val="00E8549B"/>
    <w:rsid w:val="00E95B63"/>
    <w:rsid w:val="00E97EF2"/>
    <w:rsid w:val="00EA59D6"/>
    <w:rsid w:val="00EA75F3"/>
    <w:rsid w:val="00EC35B9"/>
    <w:rsid w:val="00EC38DB"/>
    <w:rsid w:val="00EC606C"/>
    <w:rsid w:val="00ED3ED8"/>
    <w:rsid w:val="00ED5379"/>
    <w:rsid w:val="00EE11B6"/>
    <w:rsid w:val="00EF1997"/>
    <w:rsid w:val="00F11E25"/>
    <w:rsid w:val="00F13BF6"/>
    <w:rsid w:val="00F17F93"/>
    <w:rsid w:val="00F36089"/>
    <w:rsid w:val="00F436AC"/>
    <w:rsid w:val="00F7002D"/>
    <w:rsid w:val="00F7746A"/>
    <w:rsid w:val="00F90EBB"/>
    <w:rsid w:val="00F91368"/>
    <w:rsid w:val="00FA06B8"/>
    <w:rsid w:val="00FA0FB4"/>
    <w:rsid w:val="00FA52ED"/>
    <w:rsid w:val="00FD0240"/>
    <w:rsid w:val="00FD478F"/>
    <w:rsid w:val="00FD652D"/>
    <w:rsid w:val="00FF468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D0240"/>
    <w:rPr>
      <w:sz w:val="24"/>
      <w:szCs w:val="24"/>
    </w:rPr>
  </w:style>
  <w:style w:type="paragraph" w:styleId="1">
    <w:name w:val="heading 1"/>
    <w:basedOn w:val="a"/>
    <w:next w:val="a"/>
    <w:qFormat/>
    <w:rsid w:val="00173D72"/>
    <w:pPr>
      <w:keepNext/>
      <w:spacing w:before="240" w:after="60"/>
      <w:outlineLvl w:val="0"/>
    </w:pPr>
    <w:rPr>
      <w:rFonts w:ascii="Arial" w:hAnsi="Arial" w:cs="Arial"/>
      <w:b/>
      <w:bCs/>
      <w:kern w:val="32"/>
      <w:sz w:val="32"/>
      <w:szCs w:val="32"/>
    </w:rPr>
  </w:style>
  <w:style w:type="paragraph" w:styleId="5">
    <w:name w:val="heading 5"/>
    <w:basedOn w:val="a"/>
    <w:next w:val="a"/>
    <w:link w:val="5Char"/>
    <w:qFormat/>
    <w:rsid w:val="00984928"/>
    <w:pPr>
      <w:spacing w:before="240" w:after="60"/>
      <w:outlineLvl w:val="4"/>
    </w:pPr>
    <w:rPr>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40118"/>
    <w:pPr>
      <w:tabs>
        <w:tab w:val="center" w:pos="4153"/>
        <w:tab w:val="right" w:pos="8306"/>
      </w:tabs>
    </w:pPr>
  </w:style>
  <w:style w:type="paragraph" w:styleId="a4">
    <w:name w:val="footer"/>
    <w:basedOn w:val="a"/>
    <w:rsid w:val="00B40118"/>
    <w:pPr>
      <w:tabs>
        <w:tab w:val="center" w:pos="4153"/>
        <w:tab w:val="right" w:pos="8306"/>
      </w:tabs>
    </w:pPr>
  </w:style>
  <w:style w:type="character" w:styleId="a5">
    <w:name w:val="page number"/>
    <w:basedOn w:val="a0"/>
    <w:rsid w:val="00B40118"/>
  </w:style>
  <w:style w:type="paragraph" w:styleId="2">
    <w:name w:val="Body Text 2"/>
    <w:basedOn w:val="a"/>
    <w:rsid w:val="00B40118"/>
    <w:pPr>
      <w:jc w:val="center"/>
    </w:pPr>
    <w:rPr>
      <w:rFonts w:ascii="Arial" w:hAnsi="Arial"/>
      <w:b/>
      <w:spacing w:val="20"/>
      <w:sz w:val="20"/>
      <w:szCs w:val="20"/>
      <w:lang w:eastAsia="en-US"/>
    </w:rPr>
  </w:style>
  <w:style w:type="paragraph" w:styleId="a6">
    <w:name w:val="caption"/>
    <w:basedOn w:val="a"/>
    <w:next w:val="a"/>
    <w:qFormat/>
    <w:rsid w:val="00B40118"/>
    <w:pPr>
      <w:jc w:val="center"/>
    </w:pPr>
    <w:rPr>
      <w:b/>
      <w:sz w:val="20"/>
      <w:szCs w:val="20"/>
    </w:rPr>
  </w:style>
  <w:style w:type="paragraph" w:customStyle="1" w:styleId="CharCharCharChar">
    <w:name w:val="Char Char Char Char"/>
    <w:basedOn w:val="a"/>
    <w:rsid w:val="00B40118"/>
    <w:pPr>
      <w:spacing w:after="160" w:line="240" w:lineRule="exact"/>
      <w:jc w:val="both"/>
    </w:pPr>
    <w:rPr>
      <w:rFonts w:ascii="Verdana" w:hAnsi="Verdana"/>
      <w:sz w:val="20"/>
      <w:szCs w:val="20"/>
      <w:lang w:val="en-US" w:eastAsia="en-US"/>
    </w:rPr>
  </w:style>
  <w:style w:type="character" w:styleId="-">
    <w:name w:val="Hyperlink"/>
    <w:basedOn w:val="a0"/>
    <w:rsid w:val="000A5171"/>
    <w:rPr>
      <w:color w:val="0000FF"/>
      <w:u w:val="single"/>
    </w:rPr>
  </w:style>
  <w:style w:type="character" w:customStyle="1" w:styleId="apple-style-span">
    <w:name w:val="apple-style-span"/>
    <w:basedOn w:val="a0"/>
    <w:rsid w:val="00FD652D"/>
  </w:style>
  <w:style w:type="character" w:styleId="a7">
    <w:name w:val="Emphasis"/>
    <w:basedOn w:val="a0"/>
    <w:qFormat/>
    <w:rsid w:val="00FD652D"/>
    <w:rPr>
      <w:i/>
      <w:iCs/>
    </w:rPr>
  </w:style>
  <w:style w:type="character" w:customStyle="1" w:styleId="apple-converted-space">
    <w:name w:val="apple-converted-space"/>
    <w:basedOn w:val="a0"/>
    <w:rsid w:val="00FD652D"/>
  </w:style>
  <w:style w:type="character" w:customStyle="1" w:styleId="Char">
    <w:name w:val="Κεφαλίδα Char"/>
    <w:basedOn w:val="a0"/>
    <w:link w:val="a3"/>
    <w:rsid w:val="001A5045"/>
    <w:rPr>
      <w:sz w:val="24"/>
      <w:szCs w:val="24"/>
      <w:lang w:val="el-GR" w:eastAsia="el-GR" w:bidi="ar-SA"/>
    </w:rPr>
  </w:style>
  <w:style w:type="paragraph" w:styleId="a8">
    <w:name w:val="Body Text"/>
    <w:basedOn w:val="a"/>
    <w:rsid w:val="00984928"/>
    <w:pPr>
      <w:spacing w:after="120"/>
    </w:pPr>
  </w:style>
  <w:style w:type="paragraph" w:styleId="a9">
    <w:name w:val="List Paragraph"/>
    <w:basedOn w:val="a"/>
    <w:qFormat/>
    <w:rsid w:val="00984928"/>
    <w:pPr>
      <w:ind w:left="720"/>
      <w:contextualSpacing/>
    </w:pPr>
    <w:rPr>
      <w:sz w:val="20"/>
      <w:szCs w:val="20"/>
      <w:lang w:val="en-AU"/>
    </w:rPr>
  </w:style>
  <w:style w:type="character" w:customStyle="1" w:styleId="5Char">
    <w:name w:val="Επικεφαλίδα 5 Char"/>
    <w:basedOn w:val="a0"/>
    <w:link w:val="5"/>
    <w:rsid w:val="00984928"/>
    <w:rPr>
      <w:b/>
      <w:bCs/>
      <w:i/>
      <w:iCs/>
      <w:sz w:val="26"/>
      <w:szCs w:val="26"/>
      <w:lang w:val="el-GR" w:eastAsia="en-US" w:bidi="ar-SA"/>
    </w:rPr>
  </w:style>
  <w:style w:type="paragraph" w:styleId="aa">
    <w:name w:val="No Spacing"/>
    <w:qFormat/>
    <w:rsid w:val="00984928"/>
    <w:pPr>
      <w:suppressAutoHyphens/>
    </w:pPr>
    <w:rPr>
      <w:rFonts w:ascii="Calibri" w:eastAsia="Calibri" w:hAnsi="Calibri" w:cs="Calibri"/>
      <w:sz w:val="22"/>
      <w:szCs w:val="22"/>
      <w:lang w:eastAsia="ar-SA"/>
    </w:rPr>
  </w:style>
  <w:style w:type="paragraph" w:customStyle="1" w:styleId="CharCharCharCharCharCharCharChar">
    <w:name w:val="Char Char Char Char Char Char Char Char"/>
    <w:basedOn w:val="a"/>
    <w:rsid w:val="00984928"/>
    <w:pPr>
      <w:spacing w:after="160" w:line="240" w:lineRule="exact"/>
    </w:pPr>
    <w:rPr>
      <w:rFonts w:ascii="Verdana" w:hAnsi="Verdana"/>
      <w:sz w:val="20"/>
      <w:szCs w:val="20"/>
      <w:lang w:val="en-US" w:eastAsia="en-US"/>
    </w:rPr>
  </w:style>
  <w:style w:type="paragraph" w:styleId="Web">
    <w:name w:val="Normal (Web)"/>
    <w:basedOn w:val="a"/>
    <w:rsid w:val="00173D72"/>
    <w:pPr>
      <w:spacing w:before="100" w:beforeAutospacing="1" w:after="100" w:afterAutospacing="1"/>
    </w:pPr>
  </w:style>
  <w:style w:type="paragraph" w:customStyle="1" w:styleId="CharCharCharChar0">
    <w:name w:val="Char Char Char Char"/>
    <w:basedOn w:val="a"/>
    <w:link w:val="CharCharCharCharChar"/>
    <w:rsid w:val="00173D72"/>
    <w:pPr>
      <w:spacing w:after="160" w:line="240" w:lineRule="exact"/>
      <w:jc w:val="both"/>
    </w:pPr>
    <w:rPr>
      <w:rFonts w:ascii="Verdana" w:hAnsi="Verdana"/>
      <w:sz w:val="20"/>
      <w:szCs w:val="20"/>
      <w:lang w:val="en-US" w:eastAsia="en-US"/>
    </w:rPr>
  </w:style>
  <w:style w:type="paragraph" w:styleId="ab">
    <w:name w:val="Balloon Text"/>
    <w:basedOn w:val="a"/>
    <w:link w:val="Char0"/>
    <w:rsid w:val="00257D7B"/>
    <w:rPr>
      <w:rFonts w:ascii="Tahoma" w:hAnsi="Tahoma" w:cs="Tahoma"/>
      <w:sz w:val="16"/>
      <w:szCs w:val="16"/>
    </w:rPr>
  </w:style>
  <w:style w:type="character" w:customStyle="1" w:styleId="Char0">
    <w:name w:val="Κείμενο πλαισίου Char"/>
    <w:basedOn w:val="a0"/>
    <w:link w:val="ab"/>
    <w:rsid w:val="00257D7B"/>
    <w:rPr>
      <w:rFonts w:ascii="Tahoma" w:hAnsi="Tahoma" w:cs="Tahoma"/>
      <w:sz w:val="16"/>
      <w:szCs w:val="16"/>
    </w:rPr>
  </w:style>
  <w:style w:type="paragraph" w:customStyle="1" w:styleId="EmptyLayoutCell">
    <w:name w:val="EmptyLayoutCell"/>
    <w:basedOn w:val="a"/>
    <w:rsid w:val="00F11E25"/>
    <w:rPr>
      <w:sz w:val="2"/>
      <w:szCs w:val="20"/>
      <w:lang w:val="en-US" w:eastAsia="en-US"/>
    </w:rPr>
  </w:style>
  <w:style w:type="character" w:customStyle="1" w:styleId="CharCharCharCharChar">
    <w:name w:val="Char Char Char Char Char"/>
    <w:basedOn w:val="a0"/>
    <w:link w:val="CharCharCharChar0"/>
    <w:rsid w:val="001259CE"/>
    <w:rPr>
      <w:rFonts w:ascii="Verdana" w:hAnsi="Verdana"/>
      <w:lang w:val="en-US" w:eastAsia="en-US"/>
    </w:rPr>
  </w:style>
  <w:style w:type="paragraph" w:customStyle="1" w:styleId="Default">
    <w:name w:val="Default"/>
    <w:rsid w:val="001259CE"/>
    <w:pPr>
      <w:autoSpaceDE w:val="0"/>
      <w:autoSpaceDN w:val="0"/>
      <w:adjustRightInd w:val="0"/>
    </w:pPr>
    <w:rPr>
      <w:color w:val="000000"/>
      <w:sz w:val="24"/>
      <w:szCs w:val="24"/>
    </w:rPr>
  </w:style>
  <w:style w:type="table" w:styleId="ac">
    <w:name w:val="Table Grid"/>
    <w:basedOn w:val="a1"/>
    <w:rsid w:val="00BD5F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173D72"/>
    <w:pPr>
      <w:keepNext/>
      <w:spacing w:before="240" w:after="60"/>
      <w:outlineLvl w:val="0"/>
    </w:pPr>
    <w:rPr>
      <w:rFonts w:ascii="Arial" w:hAnsi="Arial" w:cs="Arial"/>
      <w:b/>
      <w:bCs/>
      <w:kern w:val="32"/>
      <w:sz w:val="32"/>
      <w:szCs w:val="32"/>
    </w:rPr>
  </w:style>
  <w:style w:type="paragraph" w:styleId="Heading5">
    <w:name w:val="heading 5"/>
    <w:basedOn w:val="Normal"/>
    <w:next w:val="Normal"/>
    <w:link w:val="Heading5Char"/>
    <w:qFormat/>
    <w:rsid w:val="00984928"/>
    <w:pPr>
      <w:spacing w:before="240" w:after="60"/>
      <w:outlineLvl w:val="4"/>
    </w:pPr>
    <w:rPr>
      <w:b/>
      <w:bCs/>
      <w:i/>
      <w:i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40118"/>
    <w:pPr>
      <w:tabs>
        <w:tab w:val="center" w:pos="4153"/>
        <w:tab w:val="right" w:pos="8306"/>
      </w:tabs>
    </w:pPr>
  </w:style>
  <w:style w:type="paragraph" w:styleId="Footer">
    <w:name w:val="footer"/>
    <w:basedOn w:val="Normal"/>
    <w:rsid w:val="00B40118"/>
    <w:pPr>
      <w:tabs>
        <w:tab w:val="center" w:pos="4153"/>
        <w:tab w:val="right" w:pos="8306"/>
      </w:tabs>
    </w:pPr>
  </w:style>
  <w:style w:type="character" w:styleId="PageNumber">
    <w:name w:val="page number"/>
    <w:basedOn w:val="DefaultParagraphFont"/>
    <w:rsid w:val="00B40118"/>
  </w:style>
  <w:style w:type="paragraph" w:styleId="BodyText2">
    <w:name w:val="Body Text 2"/>
    <w:basedOn w:val="Normal"/>
    <w:rsid w:val="00B40118"/>
    <w:pPr>
      <w:jc w:val="center"/>
    </w:pPr>
    <w:rPr>
      <w:rFonts w:ascii="Arial" w:hAnsi="Arial"/>
      <w:b/>
      <w:spacing w:val="20"/>
      <w:sz w:val="20"/>
      <w:szCs w:val="20"/>
      <w:lang w:eastAsia="en-US"/>
    </w:rPr>
  </w:style>
  <w:style w:type="paragraph" w:styleId="Caption">
    <w:name w:val="caption"/>
    <w:basedOn w:val="Normal"/>
    <w:next w:val="Normal"/>
    <w:qFormat/>
    <w:rsid w:val="00B40118"/>
    <w:pPr>
      <w:jc w:val="center"/>
    </w:pPr>
    <w:rPr>
      <w:b/>
      <w:sz w:val="20"/>
      <w:szCs w:val="20"/>
    </w:rPr>
  </w:style>
  <w:style w:type="paragraph" w:customStyle="1" w:styleId="CharCharCharChar">
    <w:name w:val="Char Char Char Char"/>
    <w:basedOn w:val="Normal"/>
    <w:rsid w:val="00B40118"/>
    <w:pPr>
      <w:spacing w:after="160" w:line="240" w:lineRule="exact"/>
      <w:jc w:val="both"/>
    </w:pPr>
    <w:rPr>
      <w:rFonts w:ascii="Verdana" w:hAnsi="Verdana"/>
      <w:sz w:val="20"/>
      <w:szCs w:val="20"/>
      <w:lang w:val="en-US" w:eastAsia="en-US"/>
    </w:rPr>
  </w:style>
  <w:style w:type="character" w:styleId="Hyperlink">
    <w:name w:val="Hyperlink"/>
    <w:basedOn w:val="DefaultParagraphFont"/>
    <w:rsid w:val="000A5171"/>
    <w:rPr>
      <w:color w:val="0000FF"/>
      <w:u w:val="single"/>
    </w:rPr>
  </w:style>
  <w:style w:type="character" w:customStyle="1" w:styleId="apple-style-span">
    <w:name w:val="apple-style-span"/>
    <w:basedOn w:val="DefaultParagraphFont"/>
    <w:rsid w:val="00FD652D"/>
  </w:style>
  <w:style w:type="character" w:styleId="Emphasis">
    <w:name w:val="Emphasis"/>
    <w:basedOn w:val="DefaultParagraphFont"/>
    <w:qFormat/>
    <w:rsid w:val="00FD652D"/>
    <w:rPr>
      <w:i/>
      <w:iCs/>
    </w:rPr>
  </w:style>
  <w:style w:type="character" w:customStyle="1" w:styleId="apple-converted-space">
    <w:name w:val="apple-converted-space"/>
    <w:basedOn w:val="DefaultParagraphFont"/>
    <w:rsid w:val="00FD652D"/>
  </w:style>
  <w:style w:type="character" w:customStyle="1" w:styleId="HeaderChar">
    <w:name w:val="Header Char"/>
    <w:basedOn w:val="DefaultParagraphFont"/>
    <w:link w:val="Header"/>
    <w:rsid w:val="001A5045"/>
    <w:rPr>
      <w:sz w:val="24"/>
      <w:szCs w:val="24"/>
      <w:lang w:val="el-GR" w:eastAsia="el-GR" w:bidi="ar-SA"/>
    </w:rPr>
  </w:style>
  <w:style w:type="paragraph" w:styleId="BodyText">
    <w:name w:val="Body Text"/>
    <w:basedOn w:val="Normal"/>
    <w:rsid w:val="00984928"/>
    <w:pPr>
      <w:spacing w:after="120"/>
    </w:pPr>
  </w:style>
  <w:style w:type="paragraph" w:styleId="ListParagraph">
    <w:name w:val="List Paragraph"/>
    <w:basedOn w:val="Normal"/>
    <w:qFormat/>
    <w:rsid w:val="00984928"/>
    <w:pPr>
      <w:ind w:left="720"/>
      <w:contextualSpacing/>
    </w:pPr>
    <w:rPr>
      <w:sz w:val="20"/>
      <w:szCs w:val="20"/>
      <w:lang w:val="en-AU"/>
    </w:rPr>
  </w:style>
  <w:style w:type="character" w:customStyle="1" w:styleId="Heading5Char">
    <w:name w:val="Heading 5 Char"/>
    <w:basedOn w:val="DefaultParagraphFont"/>
    <w:link w:val="Heading5"/>
    <w:rsid w:val="00984928"/>
    <w:rPr>
      <w:b/>
      <w:bCs/>
      <w:i/>
      <w:iCs/>
      <w:sz w:val="26"/>
      <w:szCs w:val="26"/>
      <w:lang w:val="el-GR" w:eastAsia="en-US" w:bidi="ar-SA"/>
    </w:rPr>
  </w:style>
  <w:style w:type="paragraph" w:styleId="NoSpacing">
    <w:name w:val="No Spacing"/>
    <w:qFormat/>
    <w:rsid w:val="00984928"/>
    <w:pPr>
      <w:suppressAutoHyphens/>
    </w:pPr>
    <w:rPr>
      <w:rFonts w:ascii="Calibri" w:eastAsia="Calibri" w:hAnsi="Calibri" w:cs="Calibri"/>
      <w:sz w:val="22"/>
      <w:szCs w:val="22"/>
      <w:lang w:eastAsia="ar-SA"/>
    </w:rPr>
  </w:style>
  <w:style w:type="paragraph" w:customStyle="1" w:styleId="CharCharCharCharCharCharCharChar">
    <w:name w:val="Char Char Char Char Char Char Char Char"/>
    <w:basedOn w:val="Normal"/>
    <w:rsid w:val="00984928"/>
    <w:pPr>
      <w:spacing w:after="160" w:line="240" w:lineRule="exact"/>
    </w:pPr>
    <w:rPr>
      <w:rFonts w:ascii="Verdana" w:hAnsi="Verdana"/>
      <w:sz w:val="20"/>
      <w:szCs w:val="20"/>
      <w:lang w:val="en-US" w:eastAsia="en-US"/>
    </w:rPr>
  </w:style>
  <w:style w:type="paragraph" w:styleId="NormalWeb">
    <w:name w:val="Normal (Web)"/>
    <w:basedOn w:val="Normal"/>
    <w:rsid w:val="00173D72"/>
    <w:pPr>
      <w:spacing w:before="100" w:beforeAutospacing="1" w:after="100" w:afterAutospacing="1"/>
    </w:pPr>
  </w:style>
  <w:style w:type="paragraph" w:customStyle="1" w:styleId="CharCharCharChar0">
    <w:name w:val="Char Char Char Char"/>
    <w:basedOn w:val="Normal"/>
    <w:link w:val="CharCharCharCharChar"/>
    <w:rsid w:val="00173D72"/>
    <w:pPr>
      <w:spacing w:after="160" w:line="240" w:lineRule="exact"/>
      <w:jc w:val="both"/>
    </w:pPr>
    <w:rPr>
      <w:rFonts w:ascii="Verdana" w:hAnsi="Verdana"/>
      <w:sz w:val="20"/>
      <w:szCs w:val="20"/>
      <w:lang w:val="en-US" w:eastAsia="en-US"/>
    </w:rPr>
  </w:style>
  <w:style w:type="paragraph" w:styleId="BalloonText">
    <w:name w:val="Balloon Text"/>
    <w:basedOn w:val="Normal"/>
    <w:link w:val="BalloonTextChar"/>
    <w:rsid w:val="00257D7B"/>
    <w:rPr>
      <w:rFonts w:ascii="Tahoma" w:hAnsi="Tahoma" w:cs="Tahoma"/>
      <w:sz w:val="16"/>
      <w:szCs w:val="16"/>
    </w:rPr>
  </w:style>
  <w:style w:type="character" w:customStyle="1" w:styleId="BalloonTextChar">
    <w:name w:val="Balloon Text Char"/>
    <w:basedOn w:val="DefaultParagraphFont"/>
    <w:link w:val="BalloonText"/>
    <w:rsid w:val="00257D7B"/>
    <w:rPr>
      <w:rFonts w:ascii="Tahoma" w:hAnsi="Tahoma" w:cs="Tahoma"/>
      <w:sz w:val="16"/>
      <w:szCs w:val="16"/>
    </w:rPr>
  </w:style>
  <w:style w:type="paragraph" w:customStyle="1" w:styleId="EmptyLayoutCell">
    <w:name w:val="EmptyLayoutCell"/>
    <w:basedOn w:val="Normal"/>
    <w:rsid w:val="00F11E25"/>
    <w:rPr>
      <w:sz w:val="2"/>
      <w:szCs w:val="20"/>
      <w:lang w:val="en-US" w:eastAsia="en-US"/>
    </w:rPr>
  </w:style>
  <w:style w:type="character" w:customStyle="1" w:styleId="CharCharCharCharChar">
    <w:name w:val="Char Char Char Char Char"/>
    <w:basedOn w:val="DefaultParagraphFont"/>
    <w:link w:val="CharCharCharChar0"/>
    <w:rsid w:val="001259CE"/>
    <w:rPr>
      <w:rFonts w:ascii="Verdana" w:hAnsi="Verdana"/>
      <w:lang w:val="en-US" w:eastAsia="en-US"/>
    </w:rPr>
  </w:style>
  <w:style w:type="paragraph" w:customStyle="1" w:styleId="Default">
    <w:name w:val="Default"/>
    <w:rsid w:val="001259CE"/>
    <w:pPr>
      <w:autoSpaceDE w:val="0"/>
      <w:autoSpaceDN w:val="0"/>
      <w:adjustRightInd w:val="0"/>
    </w:pPr>
    <w:rPr>
      <w:color w:val="000000"/>
      <w:sz w:val="24"/>
      <w:szCs w:val="24"/>
    </w:rPr>
  </w:style>
  <w:style w:type="table" w:styleId="TableGrid">
    <w:name w:val="Table Grid"/>
    <w:basedOn w:val="TableNormal"/>
    <w:rsid w:val="00BD5F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34421626">
      <w:bodyDiv w:val="1"/>
      <w:marLeft w:val="0"/>
      <w:marRight w:val="0"/>
      <w:marTop w:val="0"/>
      <w:marBottom w:val="0"/>
      <w:divBdr>
        <w:top w:val="none" w:sz="0" w:space="0" w:color="auto"/>
        <w:left w:val="none" w:sz="0" w:space="0" w:color="auto"/>
        <w:bottom w:val="none" w:sz="0" w:space="0" w:color="auto"/>
        <w:right w:val="none" w:sz="0" w:space="0" w:color="auto"/>
      </w:divBdr>
      <w:divsChild>
        <w:div w:id="10442586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5BB0F-8111-434F-AA60-7617629E0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813</Words>
  <Characters>5857</Characters>
  <Application>Microsoft Office Word</Application>
  <DocSecurity>0</DocSecurity>
  <Lines>48</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ΠΡΟΕΔΡΟΣ</vt:lpstr>
      <vt:lpstr>ΠΡΟΕΔΡΟΣ</vt:lpstr>
    </vt:vector>
  </TitlesOfParts>
  <Company>ΟΕΕΚ</Company>
  <LinksUpToDate>false</LinksUpToDate>
  <CharactersWithSpaces>6657</CharactersWithSpaces>
  <SharedDoc>false</SharedDoc>
  <HLinks>
    <vt:vector size="6" baseType="variant">
      <vt:variant>
        <vt:i4>3276887</vt:i4>
      </vt:variant>
      <vt:variant>
        <vt:i4>0</vt:i4>
      </vt:variant>
      <vt:variant>
        <vt:i4>0</vt:i4>
      </vt:variant>
      <vt:variant>
        <vt:i4>5</vt:i4>
      </vt:variant>
      <vt:variant>
        <vt:lpwstr>mailto:grafeio.proedrou@eoppep.gr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ΠΡΟΕΔΡΟΣ</dc:title>
  <dc:creator>antiproedros3</dc:creator>
  <cp:lastModifiedBy>alberti</cp:lastModifiedBy>
  <cp:revision>4</cp:revision>
  <cp:lastPrinted>2013-05-27T06:30:00Z</cp:lastPrinted>
  <dcterms:created xsi:type="dcterms:W3CDTF">2013-05-27T08:08:00Z</dcterms:created>
  <dcterms:modified xsi:type="dcterms:W3CDTF">2013-05-27T08:52:00Z</dcterms:modified>
</cp:coreProperties>
</file>